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10" w:rsidRPr="00A318E2" w:rsidRDefault="00CC0810" w:rsidP="00CC0810">
      <w:pPr>
        <w:spacing w:after="120"/>
        <w:jc w:val="center"/>
        <w:rPr>
          <w:rFonts w:ascii="Arial" w:hAnsi="Arial" w:cs="Arial"/>
          <w:b/>
        </w:rPr>
      </w:pPr>
      <w:bookmarkStart w:id="0" w:name="_GoBack"/>
      <w:bookmarkEnd w:id="0"/>
      <w:r w:rsidRPr="00A318E2">
        <w:rPr>
          <w:rFonts w:ascii="Arial" w:hAnsi="Arial" w:cs="Arial"/>
          <w:b/>
        </w:rPr>
        <w:t>DEAF-BLIND SERVICE CENTER</w:t>
      </w:r>
    </w:p>
    <w:p w:rsidR="00A74823" w:rsidRPr="00A318E2" w:rsidRDefault="00A74823" w:rsidP="00A74823">
      <w:pPr>
        <w:jc w:val="center"/>
      </w:pPr>
      <w:r w:rsidRPr="00A318E2">
        <w:rPr>
          <w:noProof/>
        </w:rPr>
        <w:drawing>
          <wp:inline distT="0" distB="0" distL="0" distR="0" wp14:anchorId="01964DC9" wp14:editId="7E32BE87">
            <wp:extent cx="3998645" cy="1158144"/>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actile Logo.png"/>
                    <pic:cNvPicPr/>
                  </pic:nvPicPr>
                  <pic:blipFill>
                    <a:blip r:embed="rId8">
                      <a:extLst>
                        <a:ext uri="{28A0092B-C50C-407E-A947-70E740481C1C}">
                          <a14:useLocalDpi xmlns:a14="http://schemas.microsoft.com/office/drawing/2010/main" val="0"/>
                        </a:ext>
                      </a:extLst>
                    </a:blip>
                    <a:stretch>
                      <a:fillRect/>
                    </a:stretch>
                  </pic:blipFill>
                  <pic:spPr>
                    <a:xfrm>
                      <a:off x="0" y="0"/>
                      <a:ext cx="3998645" cy="1158144"/>
                    </a:xfrm>
                    <a:prstGeom prst="rect">
                      <a:avLst/>
                    </a:prstGeom>
                  </pic:spPr>
                </pic:pic>
              </a:graphicData>
            </a:graphic>
          </wp:inline>
        </w:drawing>
      </w:r>
    </w:p>
    <w:p w:rsidR="00CC0810" w:rsidRPr="00A318E2" w:rsidRDefault="00CC0810" w:rsidP="00CC0810">
      <w:pPr>
        <w:spacing w:before="120" w:after="120"/>
        <w:jc w:val="center"/>
      </w:pPr>
      <w:r w:rsidRPr="00A318E2">
        <w:rPr>
          <w:rFonts w:ascii="Arial" w:hAnsi="Arial" w:cs="Arial"/>
          <w:b/>
        </w:rPr>
        <w:t>OCTOBER 2013</w:t>
      </w:r>
    </w:p>
    <w:p w:rsidR="000F5771" w:rsidRPr="00A318E2" w:rsidRDefault="000F5771" w:rsidP="00CC0810">
      <w:pPr>
        <w:pStyle w:val="Heading1"/>
        <w:rPr>
          <w:sz w:val="24"/>
          <w:szCs w:val="24"/>
        </w:rPr>
      </w:pPr>
      <w:r w:rsidRPr="00A318E2">
        <w:rPr>
          <w:sz w:val="24"/>
          <w:szCs w:val="24"/>
        </w:rPr>
        <w:t>Note</w:t>
      </w:r>
      <w:r w:rsidR="00AE274E" w:rsidRPr="00A318E2">
        <w:rPr>
          <w:sz w:val="24"/>
          <w:szCs w:val="24"/>
        </w:rPr>
        <w:t>s</w:t>
      </w:r>
      <w:r w:rsidRPr="00A318E2">
        <w:rPr>
          <w:sz w:val="24"/>
          <w:szCs w:val="24"/>
        </w:rPr>
        <w:t xml:space="preserve"> from</w:t>
      </w:r>
      <w:r w:rsidR="00CC0810" w:rsidRPr="00A318E2">
        <w:rPr>
          <w:sz w:val="24"/>
          <w:szCs w:val="24"/>
        </w:rPr>
        <w:t xml:space="preserve"> the</w:t>
      </w:r>
      <w:r w:rsidRPr="00A318E2">
        <w:rPr>
          <w:sz w:val="24"/>
          <w:szCs w:val="24"/>
        </w:rPr>
        <w:t xml:space="preserve"> Director</w:t>
      </w:r>
    </w:p>
    <w:p w:rsidR="000F5771" w:rsidRPr="00A318E2" w:rsidRDefault="000F5771">
      <w:pPr>
        <w:pStyle w:val="Body"/>
        <w:rPr>
          <w:rFonts w:ascii="Arial Bold" w:hAnsi="Arial Bold"/>
          <w:szCs w:val="24"/>
        </w:rPr>
      </w:pPr>
      <w:r w:rsidRPr="00A318E2">
        <w:rPr>
          <w:rFonts w:ascii="Arial Bold" w:hAnsi="Arial Bold"/>
          <w:szCs w:val="24"/>
        </w:rPr>
        <w:t xml:space="preserve">Fall is coming very soon and I’m not ready to say goodbye to summer. Hope you all had a chance to enjoy it! </w:t>
      </w:r>
    </w:p>
    <w:p w:rsidR="000F5771" w:rsidRPr="00A318E2" w:rsidRDefault="000F5771">
      <w:pPr>
        <w:pStyle w:val="Body"/>
        <w:rPr>
          <w:rFonts w:ascii="Arial Bold" w:hAnsi="Arial Bold"/>
          <w:szCs w:val="24"/>
        </w:rPr>
      </w:pPr>
    </w:p>
    <w:p w:rsidR="000F5771" w:rsidRPr="00A318E2" w:rsidRDefault="000F5771">
      <w:pPr>
        <w:pStyle w:val="Body"/>
        <w:rPr>
          <w:rFonts w:ascii="Arial Bold" w:hAnsi="Arial Bold"/>
          <w:szCs w:val="24"/>
        </w:rPr>
      </w:pPr>
      <w:r w:rsidRPr="00A318E2">
        <w:rPr>
          <w:rFonts w:ascii="Arial Bold" w:hAnsi="Arial Bold"/>
          <w:szCs w:val="24"/>
        </w:rPr>
        <w:t>I am thrilled to say that Cathy Hoog has been working part-time as the SSP Coordinator since July 2013. I want to give many thanks to JennyLynn Dietrich who worked as the temporary SSP Coordinator and to Elizabeth Bass who assisted with the paperwork related SSP services for the past year. I am also thankful to the Deaf-Blind community for its patience with us during our search for a new coordinator.</w:t>
      </w:r>
    </w:p>
    <w:p w:rsidR="000F5771" w:rsidRPr="00A318E2" w:rsidRDefault="000F5771">
      <w:pPr>
        <w:pStyle w:val="Body"/>
        <w:rPr>
          <w:rFonts w:ascii="Arial Bold" w:hAnsi="Arial Bold"/>
          <w:szCs w:val="24"/>
        </w:rPr>
      </w:pPr>
    </w:p>
    <w:p w:rsidR="000F5771" w:rsidRPr="00A318E2" w:rsidRDefault="000F5771">
      <w:pPr>
        <w:pStyle w:val="Body"/>
        <w:rPr>
          <w:rFonts w:ascii="Arial Bold" w:hAnsi="Arial Bold"/>
          <w:szCs w:val="24"/>
        </w:rPr>
      </w:pPr>
      <w:r w:rsidRPr="00A318E2">
        <w:rPr>
          <w:rFonts w:ascii="Arial Bold" w:hAnsi="Arial Bold"/>
          <w:szCs w:val="24"/>
        </w:rPr>
        <w:t xml:space="preserve">I had two work trips this summer that I want to share with you. </w:t>
      </w:r>
    </w:p>
    <w:p w:rsidR="000F5771" w:rsidRPr="00A318E2" w:rsidRDefault="000F5771">
      <w:pPr>
        <w:pStyle w:val="Body"/>
        <w:rPr>
          <w:rFonts w:ascii="Arial Bold" w:hAnsi="Arial Bold"/>
          <w:szCs w:val="24"/>
        </w:rPr>
      </w:pPr>
    </w:p>
    <w:p w:rsidR="000F5771" w:rsidRPr="00A318E2" w:rsidRDefault="000F5771">
      <w:pPr>
        <w:pStyle w:val="Body"/>
        <w:rPr>
          <w:rFonts w:ascii="Arial Bold" w:hAnsi="Arial Bold"/>
          <w:szCs w:val="24"/>
        </w:rPr>
      </w:pPr>
      <w:r w:rsidRPr="00A318E2">
        <w:rPr>
          <w:rFonts w:ascii="Arial Bold" w:hAnsi="Arial Bold"/>
          <w:szCs w:val="24"/>
        </w:rPr>
        <w:t>Minnesota Trip, June 23</w:t>
      </w:r>
      <w:r w:rsidRPr="00A318E2">
        <w:rPr>
          <w:rFonts w:ascii="Arial Bold" w:hAnsi="Arial Bold"/>
          <w:szCs w:val="24"/>
          <w:vertAlign w:val="superscript"/>
        </w:rPr>
        <w:t>rd</w:t>
      </w:r>
      <w:r w:rsidRPr="00A318E2">
        <w:rPr>
          <w:rFonts w:ascii="Arial Bold" w:hAnsi="Arial Bold"/>
          <w:szCs w:val="24"/>
        </w:rPr>
        <w:t>-26</w:t>
      </w:r>
      <w:r w:rsidRPr="00A318E2">
        <w:rPr>
          <w:rFonts w:ascii="Arial Bold" w:hAnsi="Arial Bold"/>
          <w:szCs w:val="24"/>
          <w:vertAlign w:val="superscript"/>
        </w:rPr>
        <w:t>th</w:t>
      </w:r>
      <w:r w:rsidRPr="00A318E2">
        <w:rPr>
          <w:rFonts w:ascii="Arial Bold" w:hAnsi="Arial Bold"/>
          <w:szCs w:val="24"/>
        </w:rPr>
        <w:t xml:space="preserve"> </w:t>
      </w:r>
    </w:p>
    <w:p w:rsidR="000F5771" w:rsidRPr="00A318E2" w:rsidRDefault="000F5771">
      <w:pPr>
        <w:pStyle w:val="Body"/>
        <w:rPr>
          <w:rFonts w:ascii="Arial Bold" w:hAnsi="Arial Bold"/>
          <w:szCs w:val="24"/>
        </w:rPr>
      </w:pPr>
    </w:p>
    <w:p w:rsidR="000F5771" w:rsidRPr="00A318E2" w:rsidRDefault="000F5771">
      <w:pPr>
        <w:pStyle w:val="Body"/>
        <w:rPr>
          <w:rFonts w:ascii="Arial Bold" w:hAnsi="Arial Bold"/>
          <w:szCs w:val="24"/>
        </w:rPr>
      </w:pPr>
      <w:r w:rsidRPr="00A318E2">
        <w:rPr>
          <w:rFonts w:ascii="Arial Bold" w:hAnsi="Arial Bold"/>
          <w:szCs w:val="24"/>
        </w:rPr>
        <w:t>Tami Berk, the Director for the Deaf-Blind Program at the Lighthouse for the Blind, and I visited various agencies in Minnesota that provide services for the Deaf-Blind Community there.</w:t>
      </w:r>
    </w:p>
    <w:p w:rsidR="000F5771" w:rsidRPr="00A318E2" w:rsidRDefault="000F5771">
      <w:pPr>
        <w:pStyle w:val="Body"/>
        <w:rPr>
          <w:rFonts w:ascii="Arial Bold" w:hAnsi="Arial Bold"/>
          <w:szCs w:val="24"/>
        </w:rPr>
      </w:pPr>
    </w:p>
    <w:p w:rsidR="000F5771" w:rsidRPr="00A318E2" w:rsidRDefault="00AE274E" w:rsidP="000F5771">
      <w:pPr>
        <w:pStyle w:val="Body"/>
        <w:rPr>
          <w:rFonts w:ascii="Arial Bold" w:hAnsi="Arial Bold"/>
          <w:szCs w:val="24"/>
        </w:rPr>
      </w:pPr>
      <w:r w:rsidRPr="00A318E2">
        <w:rPr>
          <w:rFonts w:ascii="Arial Bold" w:hAnsi="Arial Bold"/>
          <w:szCs w:val="24"/>
        </w:rPr>
        <w:t>Below is a</w:t>
      </w:r>
      <w:r w:rsidR="000F5771" w:rsidRPr="00A318E2">
        <w:rPr>
          <w:rFonts w:ascii="Arial Bold" w:hAnsi="Arial Bold"/>
          <w:szCs w:val="24"/>
        </w:rPr>
        <w:t xml:space="preserve"> list of agencies we visited:</w:t>
      </w:r>
    </w:p>
    <w:p w:rsidR="000F5771" w:rsidRPr="00A318E2" w:rsidRDefault="000F5771" w:rsidP="000F5771">
      <w:pPr>
        <w:pStyle w:val="Body"/>
        <w:ind w:left="360"/>
        <w:rPr>
          <w:rFonts w:ascii="Arial Bold" w:hAnsi="Arial Bold"/>
          <w:szCs w:val="24"/>
        </w:rPr>
      </w:pPr>
    </w:p>
    <w:p w:rsidR="000F5771" w:rsidRPr="00A318E2" w:rsidRDefault="000F5771" w:rsidP="000F5771">
      <w:pPr>
        <w:pStyle w:val="Body"/>
        <w:numPr>
          <w:ilvl w:val="0"/>
          <w:numId w:val="3"/>
        </w:numPr>
        <w:ind w:left="360"/>
        <w:rPr>
          <w:rFonts w:ascii="Arial Bold" w:hAnsi="Arial Bold"/>
          <w:szCs w:val="24"/>
        </w:rPr>
      </w:pPr>
      <w:r w:rsidRPr="00A318E2">
        <w:rPr>
          <w:rFonts w:ascii="Arial Bold" w:hAnsi="Arial Bold"/>
          <w:szCs w:val="24"/>
        </w:rPr>
        <w:t>Department of Human Services (DHS) - Deaf and Hard of Hearing Services (DHHS)</w:t>
      </w:r>
    </w:p>
    <w:p w:rsidR="000F5771" w:rsidRPr="00A318E2" w:rsidRDefault="000F5771" w:rsidP="000F5771">
      <w:pPr>
        <w:pStyle w:val="Body"/>
        <w:numPr>
          <w:ilvl w:val="0"/>
          <w:numId w:val="3"/>
        </w:numPr>
        <w:ind w:left="360"/>
        <w:rPr>
          <w:rFonts w:ascii="Arial Bold" w:hAnsi="Arial Bold"/>
          <w:szCs w:val="24"/>
        </w:rPr>
      </w:pPr>
      <w:r w:rsidRPr="00A318E2">
        <w:rPr>
          <w:rFonts w:ascii="Arial Bold" w:hAnsi="Arial Bold"/>
          <w:szCs w:val="24"/>
        </w:rPr>
        <w:t>Deaf-Blind Service Minnesota (DBSM)</w:t>
      </w:r>
    </w:p>
    <w:p w:rsidR="000F5771" w:rsidRPr="00A318E2" w:rsidRDefault="000F5771" w:rsidP="000F5771">
      <w:pPr>
        <w:pStyle w:val="Body"/>
        <w:numPr>
          <w:ilvl w:val="0"/>
          <w:numId w:val="3"/>
        </w:numPr>
        <w:ind w:left="360"/>
        <w:rPr>
          <w:rFonts w:ascii="Arial Bold" w:hAnsi="Arial Bold"/>
          <w:szCs w:val="24"/>
        </w:rPr>
      </w:pPr>
      <w:r w:rsidRPr="00A318E2">
        <w:rPr>
          <w:rFonts w:ascii="Arial Bold" w:hAnsi="Arial Bold"/>
          <w:szCs w:val="24"/>
        </w:rPr>
        <w:t>Low Vision Resources (VLR)</w:t>
      </w:r>
    </w:p>
    <w:p w:rsidR="000F5771" w:rsidRPr="00A318E2" w:rsidRDefault="000F5771" w:rsidP="000F5771">
      <w:pPr>
        <w:pStyle w:val="Body"/>
        <w:numPr>
          <w:ilvl w:val="0"/>
          <w:numId w:val="3"/>
        </w:numPr>
        <w:ind w:left="360"/>
        <w:rPr>
          <w:rFonts w:ascii="Arial Bold" w:hAnsi="Arial Bold"/>
          <w:szCs w:val="24"/>
        </w:rPr>
      </w:pPr>
      <w:r w:rsidRPr="00A318E2">
        <w:rPr>
          <w:rFonts w:ascii="Arial Bold" w:hAnsi="Arial Bold"/>
          <w:szCs w:val="24"/>
        </w:rPr>
        <w:t>Deaf-Blind Beading Class</w:t>
      </w:r>
    </w:p>
    <w:p w:rsidR="000F5771" w:rsidRPr="00A318E2" w:rsidRDefault="000F5771" w:rsidP="000F5771">
      <w:pPr>
        <w:pStyle w:val="Body"/>
        <w:numPr>
          <w:ilvl w:val="0"/>
          <w:numId w:val="3"/>
        </w:numPr>
        <w:ind w:left="360"/>
        <w:rPr>
          <w:rFonts w:ascii="Arial Bold" w:hAnsi="Arial Bold"/>
          <w:szCs w:val="24"/>
        </w:rPr>
      </w:pPr>
      <w:r w:rsidRPr="00A318E2">
        <w:rPr>
          <w:rFonts w:ascii="Arial Bold" w:hAnsi="Arial Bold"/>
          <w:szCs w:val="24"/>
        </w:rPr>
        <w:t>State of Services for Blind (SSB)</w:t>
      </w:r>
    </w:p>
    <w:p w:rsidR="000F5771" w:rsidRPr="00A318E2" w:rsidRDefault="00AE274E" w:rsidP="000F5771">
      <w:pPr>
        <w:pStyle w:val="Body"/>
        <w:numPr>
          <w:ilvl w:val="0"/>
          <w:numId w:val="3"/>
        </w:numPr>
        <w:ind w:left="360"/>
        <w:rPr>
          <w:rFonts w:ascii="Arial Bold" w:hAnsi="Arial Bold"/>
          <w:szCs w:val="24"/>
        </w:rPr>
      </w:pPr>
      <w:r w:rsidRPr="00A318E2">
        <w:rPr>
          <w:rFonts w:ascii="Arial Bold" w:hAnsi="Arial Bold"/>
          <w:szCs w:val="24"/>
        </w:rPr>
        <w:t>Blind, Inc (T</w:t>
      </w:r>
      <w:r w:rsidR="000F5771" w:rsidRPr="00A318E2">
        <w:rPr>
          <w:rFonts w:ascii="Arial Bold" w:hAnsi="Arial Bold"/>
          <w:szCs w:val="24"/>
        </w:rPr>
        <w:t xml:space="preserve">raining </w:t>
      </w:r>
      <w:r w:rsidRPr="00A318E2">
        <w:rPr>
          <w:rFonts w:ascii="Arial Bold" w:hAnsi="Arial Bold"/>
          <w:szCs w:val="24"/>
        </w:rPr>
        <w:t>Center for Blind and Hearing I</w:t>
      </w:r>
      <w:r w:rsidR="000F5771" w:rsidRPr="00A318E2">
        <w:rPr>
          <w:rFonts w:ascii="Arial Bold" w:hAnsi="Arial Bold"/>
          <w:szCs w:val="24"/>
        </w:rPr>
        <w:t>ndividuals)</w:t>
      </w:r>
    </w:p>
    <w:p w:rsidR="000F5771" w:rsidRPr="00A318E2" w:rsidRDefault="000F5771" w:rsidP="000F5771">
      <w:pPr>
        <w:pStyle w:val="Body"/>
        <w:numPr>
          <w:ilvl w:val="0"/>
          <w:numId w:val="3"/>
        </w:numPr>
        <w:ind w:left="360"/>
        <w:rPr>
          <w:rFonts w:ascii="Arial Bold" w:hAnsi="Arial Bold"/>
          <w:szCs w:val="24"/>
        </w:rPr>
      </w:pPr>
      <w:r w:rsidRPr="00A318E2">
        <w:rPr>
          <w:rFonts w:ascii="Arial Bold" w:hAnsi="Arial Bold"/>
          <w:szCs w:val="24"/>
        </w:rPr>
        <w:t>Deaf-Blind Social at Mall of America</w:t>
      </w:r>
    </w:p>
    <w:p w:rsidR="000F5771" w:rsidRPr="00A318E2" w:rsidRDefault="000F5771">
      <w:pPr>
        <w:pStyle w:val="Body"/>
        <w:rPr>
          <w:rFonts w:ascii="Arial Bold" w:hAnsi="Arial Bold"/>
          <w:szCs w:val="24"/>
        </w:rPr>
      </w:pPr>
    </w:p>
    <w:p w:rsidR="000F5771" w:rsidRPr="00A318E2" w:rsidRDefault="000F5771">
      <w:pPr>
        <w:pStyle w:val="Body"/>
        <w:rPr>
          <w:rFonts w:ascii="Arial Bold" w:hAnsi="Arial Bold"/>
          <w:szCs w:val="24"/>
        </w:rPr>
      </w:pPr>
      <w:r w:rsidRPr="00A318E2">
        <w:rPr>
          <w:rFonts w:ascii="Arial Bold" w:hAnsi="Arial Bold"/>
          <w:szCs w:val="24"/>
        </w:rPr>
        <w:t xml:space="preserve">We </w:t>
      </w:r>
      <w:r w:rsidR="00AE274E" w:rsidRPr="00A318E2">
        <w:rPr>
          <w:rFonts w:ascii="Arial Bold" w:hAnsi="Arial Bold"/>
          <w:szCs w:val="24"/>
        </w:rPr>
        <w:t>discovered</w:t>
      </w:r>
      <w:r w:rsidRPr="00A318E2">
        <w:rPr>
          <w:rFonts w:ascii="Arial Bold" w:hAnsi="Arial Bold"/>
          <w:szCs w:val="24"/>
        </w:rPr>
        <w:t xml:space="preserve"> much about </w:t>
      </w:r>
      <w:r w:rsidR="00AE274E" w:rsidRPr="00A318E2">
        <w:rPr>
          <w:rFonts w:ascii="Arial Bold" w:hAnsi="Arial Bold"/>
          <w:szCs w:val="24"/>
        </w:rPr>
        <w:t xml:space="preserve">the </w:t>
      </w:r>
      <w:r w:rsidRPr="00A318E2">
        <w:rPr>
          <w:rFonts w:ascii="Arial Bold" w:hAnsi="Arial Bold"/>
          <w:szCs w:val="24"/>
        </w:rPr>
        <w:t>services each agency provides and how funding is provided for SSP services. It was amazing to learn about all the services. After visiting the agencies, we went to Camp Courage with a group of Deaf-Blind campers in Maple</w:t>
      </w:r>
      <w:r w:rsidR="00EE12AB" w:rsidRPr="00A318E2">
        <w:rPr>
          <w:rFonts w:ascii="Arial Bold" w:hAnsi="Arial Bold"/>
          <w:szCs w:val="24"/>
        </w:rPr>
        <w:t xml:space="preserve"> Lake</w:t>
      </w:r>
      <w:r w:rsidRPr="00A318E2">
        <w:rPr>
          <w:rFonts w:ascii="Arial Bold" w:hAnsi="Arial Bold"/>
          <w:szCs w:val="24"/>
        </w:rPr>
        <w:t>, Minnesota, June 27</w:t>
      </w:r>
      <w:r w:rsidRPr="00A318E2">
        <w:rPr>
          <w:rFonts w:ascii="Arial Bold" w:hAnsi="Arial Bold"/>
          <w:szCs w:val="24"/>
          <w:vertAlign w:val="superscript"/>
        </w:rPr>
        <w:t>th</w:t>
      </w:r>
      <w:r w:rsidRPr="00A318E2">
        <w:rPr>
          <w:rFonts w:ascii="Arial Bold" w:hAnsi="Arial Bold"/>
          <w:szCs w:val="24"/>
        </w:rPr>
        <w:t>-30</w:t>
      </w:r>
      <w:r w:rsidRPr="00A318E2">
        <w:rPr>
          <w:rFonts w:ascii="Arial Bold" w:hAnsi="Arial Bold"/>
          <w:szCs w:val="24"/>
          <w:vertAlign w:val="superscript"/>
        </w:rPr>
        <w:t>th</w:t>
      </w:r>
      <w:r w:rsidRPr="00A318E2">
        <w:rPr>
          <w:rFonts w:ascii="Arial Bold" w:hAnsi="Arial Bold"/>
          <w:szCs w:val="24"/>
        </w:rPr>
        <w:t xml:space="preserve">. The camp was awesome and beautiful and the activities were creative and FUN! I am grateful the Deaf-Blind </w:t>
      </w:r>
      <w:r w:rsidRPr="00A318E2">
        <w:rPr>
          <w:rFonts w:ascii="Arial Bold" w:hAnsi="Arial Bold"/>
          <w:szCs w:val="24"/>
        </w:rPr>
        <w:lastRenderedPageBreak/>
        <w:t xml:space="preserve">community invited me to participate as a camper at the last minute. I had a great time and enjoyed getting to know everyone. </w:t>
      </w:r>
    </w:p>
    <w:p w:rsidR="000F5771" w:rsidRPr="00A318E2" w:rsidRDefault="000F5771">
      <w:pPr>
        <w:pStyle w:val="Body"/>
        <w:rPr>
          <w:rFonts w:ascii="Arial Bold" w:hAnsi="Arial Bold"/>
          <w:szCs w:val="24"/>
        </w:rPr>
      </w:pPr>
    </w:p>
    <w:p w:rsidR="000F5771" w:rsidRPr="00A318E2" w:rsidRDefault="000F5771">
      <w:pPr>
        <w:pStyle w:val="Body"/>
        <w:rPr>
          <w:rFonts w:ascii="Arial Bold" w:hAnsi="Arial Bold"/>
          <w:szCs w:val="24"/>
        </w:rPr>
      </w:pPr>
      <w:r w:rsidRPr="00A318E2">
        <w:rPr>
          <w:rFonts w:ascii="Arial Bold" w:hAnsi="Arial Bold"/>
          <w:szCs w:val="24"/>
        </w:rPr>
        <w:t>Michigan Trip, August 19</w:t>
      </w:r>
      <w:r w:rsidRPr="00A318E2">
        <w:rPr>
          <w:rFonts w:ascii="Arial Bold" w:hAnsi="Arial Bold"/>
          <w:szCs w:val="24"/>
          <w:vertAlign w:val="superscript"/>
        </w:rPr>
        <w:t>th</w:t>
      </w:r>
      <w:r w:rsidRPr="00A318E2">
        <w:rPr>
          <w:rFonts w:ascii="Arial Bold" w:hAnsi="Arial Bold"/>
          <w:szCs w:val="24"/>
        </w:rPr>
        <w:t>-25</w:t>
      </w:r>
      <w:r w:rsidRPr="00A318E2">
        <w:rPr>
          <w:rFonts w:ascii="Arial Bold" w:hAnsi="Arial Bold"/>
          <w:szCs w:val="24"/>
          <w:vertAlign w:val="superscript"/>
        </w:rPr>
        <w:t>th</w:t>
      </w:r>
    </w:p>
    <w:p w:rsidR="000F5771" w:rsidRPr="00A318E2" w:rsidRDefault="000F5771">
      <w:pPr>
        <w:pStyle w:val="Body"/>
        <w:rPr>
          <w:rFonts w:ascii="Arial Bold" w:hAnsi="Arial Bold"/>
          <w:szCs w:val="24"/>
        </w:rPr>
      </w:pPr>
    </w:p>
    <w:p w:rsidR="000F5771" w:rsidRPr="00A318E2" w:rsidRDefault="000F5771">
      <w:pPr>
        <w:pStyle w:val="Body"/>
        <w:rPr>
          <w:rFonts w:ascii="Arial Bold" w:hAnsi="Arial Bold"/>
          <w:szCs w:val="24"/>
        </w:rPr>
      </w:pPr>
      <w:r w:rsidRPr="00A318E2">
        <w:rPr>
          <w:rFonts w:ascii="Arial Bold" w:hAnsi="Arial Bold"/>
          <w:szCs w:val="24"/>
        </w:rPr>
        <w:t xml:space="preserve">In 2010, the National Consortium of Interpreter Education Centers (NCIEC) </w:t>
      </w:r>
      <w:r w:rsidR="003E2348" w:rsidRPr="00A318E2">
        <w:rPr>
          <w:rFonts w:ascii="Arial Bold" w:hAnsi="Arial Bold"/>
          <w:szCs w:val="24"/>
        </w:rPr>
        <w:t xml:space="preserve">published </w:t>
      </w:r>
      <w:r w:rsidRPr="00A318E2">
        <w:rPr>
          <w:rFonts w:ascii="Arial Bold" w:hAnsi="Arial Bold"/>
          <w:szCs w:val="24"/>
        </w:rPr>
        <w:t xml:space="preserve">a peer taught Deaf self-advocacy curriculum. In 2012, NCIEC enhanced the curriculum and published “Deaf Self-Advocacy Training: Curriculum Tool Kit, Second Edition” (DSAT). As part of its development, NCIEC, working with two Deaf-Blind consultants and an expert review team, adapted the Second Edition for Deaf-Blind audiences. </w:t>
      </w:r>
    </w:p>
    <w:p w:rsidR="000F5771" w:rsidRPr="00A318E2" w:rsidRDefault="000F5771">
      <w:pPr>
        <w:pStyle w:val="Body"/>
        <w:rPr>
          <w:rFonts w:ascii="Arial Bold" w:hAnsi="Arial Bold"/>
          <w:szCs w:val="24"/>
        </w:rPr>
      </w:pPr>
    </w:p>
    <w:p w:rsidR="000F5771" w:rsidRPr="00A318E2" w:rsidRDefault="000F5771">
      <w:pPr>
        <w:pStyle w:val="FreeForm"/>
        <w:rPr>
          <w:rFonts w:ascii="Arial Bold" w:hAnsi="Arial Bold"/>
          <w:szCs w:val="24"/>
        </w:rPr>
      </w:pPr>
      <w:r w:rsidRPr="00A318E2">
        <w:rPr>
          <w:rFonts w:ascii="Arial Bold" w:hAnsi="Arial Bold"/>
          <w:szCs w:val="24"/>
        </w:rPr>
        <w:t>A four-day “Train the Trainer” seminar was located at the Holley Family Village in Brooklyn, Michigan. NCIEDC picked to a select group of 10 Deaf-Blind advocates. The purpose of the seminar was to prepare 10 Deaf-Blind advocates to be able to effectively conduct consumer trainings. The names of the Deaf-Blind advocates who participated were: Andy Granda from California, Angela Theriault from Washington, Ash</w:t>
      </w:r>
      <w:r w:rsidR="00FD284E">
        <w:rPr>
          <w:rFonts w:ascii="Arial Bold" w:hAnsi="Arial Bold"/>
          <w:szCs w:val="24"/>
        </w:rPr>
        <w:t>le</w:t>
      </w:r>
      <w:r w:rsidRPr="00A318E2">
        <w:rPr>
          <w:rFonts w:ascii="Arial Bold" w:hAnsi="Arial Bold"/>
          <w:szCs w:val="24"/>
        </w:rPr>
        <w:t xml:space="preserve">y Benton from </w:t>
      </w:r>
      <w:r w:rsidR="00FD284E">
        <w:rPr>
          <w:rFonts w:ascii="Arial Bold" w:hAnsi="Arial Bold"/>
          <w:szCs w:val="24"/>
        </w:rPr>
        <w:t>North</w:t>
      </w:r>
      <w:r w:rsidRPr="00A318E2">
        <w:rPr>
          <w:rFonts w:ascii="Arial Bold" w:hAnsi="Arial Bold"/>
          <w:szCs w:val="24"/>
        </w:rPr>
        <w:t xml:space="preserve"> Carolina, Bryen Yunashko from Illinois, Chris Woodfill from New York, Elaine Ducharme from Massachusetts, Karen Parks from Colorado, Kim Powers-Smith from Texas, Vicky Maglio from Florida, and Vincent Lee Clark from Minnesota. Laura Thomas and Garcia Peterkin, who are both Deaf, trained us on the use of presentation tools, hands-on activities, group activities, etc. from the curriculum. </w:t>
      </w:r>
      <w:r w:rsidRPr="00A318E2">
        <w:rPr>
          <w:rFonts w:ascii="Arial Bold" w:hAnsi="Arial Bold"/>
          <w:szCs w:val="24"/>
        </w:rPr>
        <w:br/>
      </w:r>
    </w:p>
    <w:p w:rsidR="000F5771" w:rsidRPr="00A318E2" w:rsidRDefault="000F5771">
      <w:pPr>
        <w:pStyle w:val="FreeForm"/>
        <w:rPr>
          <w:rFonts w:ascii="Arial Bold" w:hAnsi="Arial Bold"/>
          <w:szCs w:val="24"/>
        </w:rPr>
      </w:pPr>
      <w:r w:rsidRPr="00A318E2">
        <w:rPr>
          <w:rFonts w:ascii="Arial Bold" w:hAnsi="Arial Bold"/>
          <w:szCs w:val="24"/>
        </w:rPr>
        <w:t>DBSC is planning to provide Self-Advocacy training in the future. We will send out a flyer with more details once a date has been set.</w:t>
      </w:r>
      <w:r w:rsidR="00CC0810" w:rsidRPr="00A318E2">
        <w:rPr>
          <w:rFonts w:ascii="Arial Bold" w:hAnsi="Arial Bold"/>
          <w:szCs w:val="24"/>
        </w:rPr>
        <w:t xml:space="preserve"> </w:t>
      </w:r>
    </w:p>
    <w:p w:rsidR="00CC0810" w:rsidRPr="00A318E2" w:rsidRDefault="00CC0810">
      <w:pPr>
        <w:pStyle w:val="FreeForm"/>
        <w:rPr>
          <w:rFonts w:ascii="Arial Bold" w:hAnsi="Arial Bold"/>
          <w:szCs w:val="24"/>
        </w:rPr>
      </w:pPr>
    </w:p>
    <w:p w:rsidR="000F5771" w:rsidRPr="00A318E2" w:rsidRDefault="000F5771" w:rsidP="00CC0810">
      <w:pPr>
        <w:pStyle w:val="Heading1"/>
        <w:rPr>
          <w:sz w:val="24"/>
          <w:szCs w:val="24"/>
        </w:rPr>
      </w:pPr>
      <w:r w:rsidRPr="00A318E2">
        <w:rPr>
          <w:sz w:val="24"/>
          <w:szCs w:val="24"/>
        </w:rPr>
        <w:t>SSP Coordinator</w:t>
      </w:r>
    </w:p>
    <w:p w:rsidR="003E2348" w:rsidRPr="00A318E2" w:rsidRDefault="000F5771" w:rsidP="00EE12AB">
      <w:pPr>
        <w:pStyle w:val="FreeForm"/>
        <w:rPr>
          <w:rFonts w:ascii="Arial Bold" w:hAnsi="Arial Bold"/>
          <w:szCs w:val="24"/>
        </w:rPr>
      </w:pPr>
      <w:r w:rsidRPr="00A318E2">
        <w:rPr>
          <w:rFonts w:ascii="Arial Bold" w:hAnsi="Arial Bold"/>
          <w:szCs w:val="24"/>
        </w:rPr>
        <w:t>DBSC is pleased to welcome aboard Cathy Hoog, who is hard-of-hearing and a CODA (Child of Deaf Adult). She has been working part-time as DBSC’s SSP coordinator since last July. Her various professional experiences include: I</w:t>
      </w:r>
      <w:r w:rsidR="007C2911" w:rsidRPr="00A318E2">
        <w:rPr>
          <w:rFonts w:ascii="Arial Bold" w:hAnsi="Arial Bold"/>
          <w:szCs w:val="24"/>
        </w:rPr>
        <w:t>nterpreter, Case Manager</w:t>
      </w:r>
      <w:r w:rsidRPr="00A318E2">
        <w:rPr>
          <w:rFonts w:ascii="Arial Bold" w:hAnsi="Arial Bold"/>
          <w:szCs w:val="24"/>
        </w:rPr>
        <w:t xml:space="preserve">, </w:t>
      </w:r>
      <w:r w:rsidR="00EE12AB" w:rsidRPr="00A318E2">
        <w:rPr>
          <w:rFonts w:ascii="Arial Bold" w:hAnsi="Arial Bold"/>
          <w:szCs w:val="24"/>
        </w:rPr>
        <w:t>Advocate, Trainer</w:t>
      </w:r>
      <w:r w:rsidR="003E2348" w:rsidRPr="00A318E2">
        <w:rPr>
          <w:rFonts w:ascii="Arial Bold" w:hAnsi="Arial Bold"/>
          <w:szCs w:val="24"/>
        </w:rPr>
        <w:t>,</w:t>
      </w:r>
      <w:r w:rsidR="00EE12AB" w:rsidRPr="00A318E2">
        <w:rPr>
          <w:rFonts w:ascii="Arial Bold" w:hAnsi="Arial Bold"/>
          <w:szCs w:val="24"/>
        </w:rPr>
        <w:t xml:space="preserve"> </w:t>
      </w:r>
      <w:r w:rsidR="007C2911" w:rsidRPr="00A318E2">
        <w:rPr>
          <w:rFonts w:ascii="Arial Bold" w:hAnsi="Arial Bold"/>
          <w:szCs w:val="24"/>
        </w:rPr>
        <w:t xml:space="preserve">Systems Advocate, </w:t>
      </w:r>
      <w:r w:rsidR="00EE12AB" w:rsidRPr="00A318E2">
        <w:rPr>
          <w:rFonts w:ascii="Arial Bold" w:hAnsi="Arial Bold"/>
          <w:szCs w:val="24"/>
        </w:rPr>
        <w:t>Author</w:t>
      </w:r>
      <w:r w:rsidR="007C2911" w:rsidRPr="00A318E2">
        <w:rPr>
          <w:rFonts w:ascii="Arial Bold" w:hAnsi="Arial Bold"/>
          <w:szCs w:val="24"/>
        </w:rPr>
        <w:t>, and Grandmother to 14 grandkids!</w:t>
      </w:r>
      <w:r w:rsidR="00EE12AB" w:rsidRPr="00A318E2">
        <w:rPr>
          <w:rFonts w:ascii="Arial Bold" w:hAnsi="Arial Bold"/>
          <w:szCs w:val="24"/>
        </w:rPr>
        <w:t xml:space="preserve"> </w:t>
      </w:r>
      <w:r w:rsidRPr="00A318E2">
        <w:rPr>
          <w:rFonts w:ascii="Arial Bold" w:hAnsi="Arial Bold"/>
          <w:szCs w:val="24"/>
        </w:rPr>
        <w:t>We are excited about the skills and rich experience she will bring to DBSC. Her contact information is</w:t>
      </w:r>
      <w:r w:rsidR="003E2348" w:rsidRPr="00A318E2">
        <w:rPr>
          <w:rFonts w:ascii="Arial Bold" w:hAnsi="Arial Bold"/>
          <w:szCs w:val="24"/>
        </w:rPr>
        <w:t xml:space="preserve">: </w:t>
      </w:r>
    </w:p>
    <w:p w:rsidR="003E2348" w:rsidRPr="00A318E2" w:rsidRDefault="003E2348" w:rsidP="00EE12AB">
      <w:pPr>
        <w:pStyle w:val="FreeForm"/>
        <w:rPr>
          <w:rFonts w:ascii="Arial Bold" w:hAnsi="Arial Bold"/>
          <w:szCs w:val="24"/>
        </w:rPr>
      </w:pPr>
      <w:r w:rsidRPr="00A318E2">
        <w:rPr>
          <w:rFonts w:ascii="Arial Bold" w:hAnsi="Arial Bold"/>
          <w:szCs w:val="24"/>
        </w:rPr>
        <w:t>Cathy Hoog</w:t>
      </w:r>
    </w:p>
    <w:p w:rsidR="003E2348" w:rsidRPr="00A318E2" w:rsidRDefault="008B2A08" w:rsidP="00EE12AB">
      <w:pPr>
        <w:pStyle w:val="FreeForm"/>
        <w:rPr>
          <w:rFonts w:ascii="Arial Bold" w:hAnsi="Arial Bold"/>
          <w:szCs w:val="24"/>
        </w:rPr>
      </w:pPr>
      <w:hyperlink r:id="rId9" w:history="1">
        <w:r w:rsidR="000F5771" w:rsidRPr="00A318E2">
          <w:rPr>
            <w:rFonts w:ascii="Arial Bold" w:hAnsi="Arial Bold"/>
            <w:color w:val="000099"/>
            <w:szCs w:val="24"/>
            <w:u w:val="single"/>
          </w:rPr>
          <w:t>ssp@seattledbsc.org</w:t>
        </w:r>
      </w:hyperlink>
    </w:p>
    <w:p w:rsidR="003E2348" w:rsidRPr="00A318E2" w:rsidRDefault="003E2348" w:rsidP="00EE12AB">
      <w:pPr>
        <w:pStyle w:val="FreeForm"/>
        <w:rPr>
          <w:rFonts w:ascii="Arial Bold" w:hAnsi="Arial Bold"/>
          <w:szCs w:val="24"/>
        </w:rPr>
      </w:pPr>
      <w:r w:rsidRPr="00A318E2">
        <w:rPr>
          <w:rFonts w:ascii="Arial Bold" w:hAnsi="Arial Bold"/>
          <w:szCs w:val="24"/>
        </w:rPr>
        <w:t xml:space="preserve">(VP) </w:t>
      </w:r>
      <w:r w:rsidR="00EE12AB" w:rsidRPr="00A318E2">
        <w:rPr>
          <w:rFonts w:ascii="Arial Bold" w:hAnsi="Arial Bold"/>
          <w:szCs w:val="24"/>
        </w:rPr>
        <w:t xml:space="preserve">206-552-7842 </w:t>
      </w:r>
    </w:p>
    <w:p w:rsidR="000F5771" w:rsidRPr="00A318E2" w:rsidRDefault="003E2348" w:rsidP="00EE12AB">
      <w:pPr>
        <w:pStyle w:val="FreeForm"/>
        <w:rPr>
          <w:rFonts w:ascii="Arial Bold" w:hAnsi="Arial Bold"/>
          <w:szCs w:val="24"/>
        </w:rPr>
      </w:pPr>
      <w:r w:rsidRPr="00A318E2">
        <w:rPr>
          <w:rFonts w:ascii="Arial Bold" w:hAnsi="Arial Bold"/>
          <w:szCs w:val="24"/>
        </w:rPr>
        <w:t xml:space="preserve">(Voice) </w:t>
      </w:r>
      <w:r w:rsidR="00EE12AB" w:rsidRPr="00A318E2">
        <w:rPr>
          <w:rFonts w:ascii="Arial Bold" w:hAnsi="Arial Bold"/>
          <w:szCs w:val="24"/>
        </w:rPr>
        <w:t>206-726-1950</w:t>
      </w:r>
    </w:p>
    <w:p w:rsidR="000F5771" w:rsidRPr="00A318E2" w:rsidRDefault="000F5771">
      <w:pPr>
        <w:pStyle w:val="FreeForm"/>
        <w:rPr>
          <w:rFonts w:ascii="Arial Bold" w:hAnsi="Arial Bold"/>
          <w:szCs w:val="24"/>
        </w:rPr>
      </w:pPr>
    </w:p>
    <w:p w:rsidR="000F5771" w:rsidRPr="00A318E2" w:rsidRDefault="000F5771">
      <w:pPr>
        <w:pStyle w:val="FreeForm"/>
        <w:rPr>
          <w:rFonts w:ascii="Arial Bold" w:hAnsi="Arial Bold"/>
          <w:szCs w:val="24"/>
        </w:rPr>
      </w:pPr>
      <w:r w:rsidRPr="00A318E2">
        <w:rPr>
          <w:rFonts w:ascii="Arial Bold" w:hAnsi="Arial Bold"/>
          <w:szCs w:val="24"/>
        </w:rPr>
        <w:t xml:space="preserve">If you are interested in participating in SSP training or becoming a volunteer SSP or </w:t>
      </w:r>
      <w:r w:rsidR="00CC0810" w:rsidRPr="00A318E2">
        <w:rPr>
          <w:rFonts w:ascii="Arial Bold" w:hAnsi="Arial Bold"/>
          <w:szCs w:val="24"/>
        </w:rPr>
        <w:t>paid SSP, please contact Cathy.</w:t>
      </w:r>
    </w:p>
    <w:p w:rsidR="00CC0810" w:rsidRPr="00A318E2" w:rsidRDefault="00CC0810">
      <w:pPr>
        <w:pStyle w:val="FreeForm"/>
        <w:rPr>
          <w:rFonts w:ascii="Arial Bold" w:hAnsi="Arial Bold"/>
          <w:szCs w:val="24"/>
        </w:rPr>
      </w:pPr>
    </w:p>
    <w:p w:rsidR="000F5771" w:rsidRPr="00A318E2" w:rsidRDefault="000F5771" w:rsidP="00CC0810">
      <w:pPr>
        <w:pStyle w:val="Heading1"/>
        <w:rPr>
          <w:sz w:val="24"/>
          <w:szCs w:val="24"/>
        </w:rPr>
      </w:pPr>
      <w:r w:rsidRPr="00A318E2">
        <w:rPr>
          <w:sz w:val="24"/>
          <w:szCs w:val="24"/>
        </w:rPr>
        <w:lastRenderedPageBreak/>
        <w:t>National Deaf-Blind Equipment Distribution</w:t>
      </w:r>
      <w:r w:rsidR="003E2348" w:rsidRPr="00A318E2">
        <w:rPr>
          <w:sz w:val="24"/>
          <w:szCs w:val="24"/>
        </w:rPr>
        <w:t xml:space="preserve"> (NDBEDP)</w:t>
      </w:r>
      <w:r w:rsidRPr="00A318E2">
        <w:rPr>
          <w:sz w:val="24"/>
          <w:szCs w:val="24"/>
        </w:rPr>
        <w:t xml:space="preserve"> Outreach</w:t>
      </w:r>
    </w:p>
    <w:p w:rsidR="000F5771" w:rsidRPr="00A318E2" w:rsidRDefault="000F5771">
      <w:pPr>
        <w:pStyle w:val="FreeForm"/>
        <w:rPr>
          <w:rFonts w:ascii="Arial Bold" w:hAnsi="Arial Bold"/>
          <w:szCs w:val="24"/>
        </w:rPr>
      </w:pPr>
      <w:r w:rsidRPr="00A318E2">
        <w:rPr>
          <w:rFonts w:ascii="Arial Bold" w:hAnsi="Arial Bold"/>
          <w:szCs w:val="24"/>
        </w:rPr>
        <w:t xml:space="preserve">We are pleased to share some good news with you. DBSC has been awarded a one-year contract from ODHH (Office of Deaf and Hard-of-Hearing) to promote statewide awareness of NDBEDP. DBSC will also be providing assistance for filling out the NDBEDP application form. </w:t>
      </w:r>
    </w:p>
    <w:p w:rsidR="000F5771" w:rsidRPr="00A318E2" w:rsidRDefault="000F5771">
      <w:pPr>
        <w:pStyle w:val="FreeForm"/>
        <w:rPr>
          <w:rFonts w:ascii="Arial Bold" w:hAnsi="Arial Bold"/>
          <w:szCs w:val="24"/>
        </w:rPr>
      </w:pPr>
    </w:p>
    <w:p w:rsidR="000F5771" w:rsidRPr="00A318E2" w:rsidRDefault="000F5771">
      <w:pPr>
        <w:pStyle w:val="FreeForm"/>
        <w:rPr>
          <w:rFonts w:ascii="Arial Bold" w:hAnsi="Arial Bold"/>
          <w:szCs w:val="24"/>
        </w:rPr>
      </w:pPr>
      <w:r w:rsidRPr="00A318E2">
        <w:rPr>
          <w:rFonts w:ascii="Arial Bold" w:hAnsi="Arial Bold"/>
          <w:szCs w:val="24"/>
        </w:rPr>
        <w:t xml:space="preserve">The Twenty-First Century Communications and Video Accessibility Act of 2010 (CVAA) authorizes the Federal Communications Commission (FCC) to provide up to $10 million annually for local programs to distribute communication equipment to low-income deaf-blind individuals. The goal is to provide access to communication tools like email and text using modern technology, such as: a Braille display, BrailleNote, ZoomText, tablet, computers, etc. </w:t>
      </w:r>
    </w:p>
    <w:p w:rsidR="000F5771" w:rsidRPr="00A318E2" w:rsidRDefault="000F5771">
      <w:pPr>
        <w:pStyle w:val="FreeForm"/>
        <w:rPr>
          <w:rFonts w:ascii="Arial Bold" w:hAnsi="Arial Bold"/>
          <w:szCs w:val="24"/>
        </w:rPr>
      </w:pPr>
      <w:r w:rsidRPr="00A318E2">
        <w:rPr>
          <w:rFonts w:ascii="Arial Bold" w:hAnsi="Arial Bold"/>
          <w:szCs w:val="24"/>
        </w:rPr>
        <w:t xml:space="preserve"> </w:t>
      </w:r>
    </w:p>
    <w:p w:rsidR="000F5771" w:rsidRPr="00A318E2" w:rsidRDefault="000F5771">
      <w:pPr>
        <w:pStyle w:val="FreeForm"/>
        <w:rPr>
          <w:rFonts w:ascii="Arial Bold" w:hAnsi="Arial Bold"/>
          <w:szCs w:val="24"/>
        </w:rPr>
      </w:pPr>
      <w:r w:rsidRPr="00A318E2">
        <w:rPr>
          <w:rFonts w:ascii="Arial Bold" w:hAnsi="Arial Bold"/>
          <w:szCs w:val="24"/>
        </w:rPr>
        <w:t xml:space="preserve">If you are interested in learning more, would like to host a presentation or a display booth, or need assistance in filling out an NDBEDP application, please contact Angela Theriault at </w:t>
      </w:r>
      <w:hyperlink r:id="rId10" w:history="1">
        <w:r w:rsidRPr="00A318E2">
          <w:rPr>
            <w:rFonts w:ascii="Arial Bold" w:hAnsi="Arial Bold"/>
            <w:color w:val="000099"/>
            <w:szCs w:val="24"/>
            <w:u w:val="single"/>
          </w:rPr>
          <w:t>atheriault@seattledbsc.org</w:t>
        </w:r>
      </w:hyperlink>
      <w:r w:rsidR="00CC0810" w:rsidRPr="00A318E2">
        <w:rPr>
          <w:rFonts w:ascii="Arial Bold" w:hAnsi="Arial Bold"/>
          <w:szCs w:val="24"/>
        </w:rPr>
        <w:t xml:space="preserve"> or 206-257-2754. </w:t>
      </w:r>
    </w:p>
    <w:p w:rsidR="00CC0810" w:rsidRPr="00A318E2" w:rsidRDefault="00CC0810">
      <w:pPr>
        <w:pStyle w:val="FreeForm"/>
        <w:rPr>
          <w:rFonts w:ascii="Arial Bold" w:hAnsi="Arial Bold"/>
          <w:szCs w:val="24"/>
        </w:rPr>
      </w:pPr>
    </w:p>
    <w:p w:rsidR="000F5771" w:rsidRPr="00A318E2" w:rsidRDefault="000F5771" w:rsidP="00CC0810">
      <w:pPr>
        <w:pStyle w:val="Heading1"/>
        <w:rPr>
          <w:sz w:val="24"/>
          <w:szCs w:val="24"/>
        </w:rPr>
      </w:pPr>
      <w:r w:rsidRPr="00A318E2">
        <w:rPr>
          <w:sz w:val="24"/>
          <w:szCs w:val="24"/>
        </w:rPr>
        <w:t>Spaghetti Dinner Event</w:t>
      </w:r>
    </w:p>
    <w:p w:rsidR="000F5771" w:rsidRPr="00A318E2" w:rsidRDefault="000F5771" w:rsidP="000F5771">
      <w:pPr>
        <w:pStyle w:val="FreeForm"/>
        <w:rPr>
          <w:rFonts w:ascii="Arial Bold" w:hAnsi="Arial Bold"/>
          <w:szCs w:val="24"/>
        </w:rPr>
      </w:pPr>
      <w:r w:rsidRPr="00A318E2">
        <w:rPr>
          <w:rFonts w:ascii="Arial Bold" w:hAnsi="Arial Bold"/>
          <w:szCs w:val="24"/>
        </w:rPr>
        <w:t>Come join DBSC’s Staff &amp; Board for a fun afternoon of socializing &amp; spaghetti!</w:t>
      </w:r>
    </w:p>
    <w:p w:rsidR="000F5771" w:rsidRPr="00A318E2" w:rsidRDefault="000F5771" w:rsidP="000F5771">
      <w:pPr>
        <w:pStyle w:val="FreeForm"/>
        <w:rPr>
          <w:rFonts w:ascii="Arial Bold" w:hAnsi="Arial Bold"/>
          <w:szCs w:val="24"/>
        </w:rPr>
      </w:pPr>
    </w:p>
    <w:p w:rsidR="000F5771" w:rsidRPr="00A318E2" w:rsidRDefault="000F5771" w:rsidP="000F5771">
      <w:pPr>
        <w:pStyle w:val="FreeForm"/>
        <w:rPr>
          <w:rFonts w:ascii="Arial Bold" w:hAnsi="Arial Bold"/>
          <w:szCs w:val="24"/>
        </w:rPr>
      </w:pPr>
      <w:r w:rsidRPr="00A318E2">
        <w:rPr>
          <w:rFonts w:ascii="Arial Bold" w:hAnsi="Arial Bold"/>
          <w:szCs w:val="24"/>
        </w:rPr>
        <w:t>Saturday, October 5, 2013 at HSDC (Hearing, Speech &amp; Deafness Center)</w:t>
      </w:r>
    </w:p>
    <w:p w:rsidR="000F5771" w:rsidRPr="00A318E2" w:rsidRDefault="000F5771" w:rsidP="000F5771">
      <w:pPr>
        <w:pStyle w:val="FreeForm"/>
        <w:rPr>
          <w:rFonts w:ascii="Arial Bold" w:hAnsi="Arial Bold"/>
          <w:szCs w:val="24"/>
        </w:rPr>
      </w:pPr>
      <w:r w:rsidRPr="00A318E2">
        <w:rPr>
          <w:rFonts w:ascii="Arial Bold" w:hAnsi="Arial Bold"/>
          <w:szCs w:val="24"/>
        </w:rPr>
        <w:t>$20.00 per person – SSP’s free!</w:t>
      </w:r>
    </w:p>
    <w:p w:rsidR="000F5771" w:rsidRPr="00A318E2" w:rsidRDefault="000F5771" w:rsidP="000F5771">
      <w:pPr>
        <w:pStyle w:val="FreeForm"/>
        <w:rPr>
          <w:rFonts w:ascii="Arial Bold" w:hAnsi="Arial Bold"/>
          <w:szCs w:val="24"/>
        </w:rPr>
      </w:pPr>
      <w:r w:rsidRPr="00A318E2">
        <w:rPr>
          <w:rFonts w:ascii="Arial Bold" w:hAnsi="Arial Bold"/>
          <w:szCs w:val="24"/>
        </w:rPr>
        <w:t>12 noon to 3:00 pm</w:t>
      </w:r>
    </w:p>
    <w:p w:rsidR="000F5771" w:rsidRPr="00A318E2" w:rsidRDefault="000F5771" w:rsidP="000F5771">
      <w:pPr>
        <w:pStyle w:val="FreeForm"/>
        <w:rPr>
          <w:rFonts w:ascii="Arial Bold" w:hAnsi="Arial Bold"/>
          <w:szCs w:val="24"/>
        </w:rPr>
      </w:pPr>
      <w:r w:rsidRPr="00A318E2">
        <w:rPr>
          <w:rFonts w:ascii="Arial Bold" w:hAnsi="Arial Bold"/>
          <w:szCs w:val="24"/>
        </w:rPr>
        <w:t>(Social: 12:00-1:00)</w:t>
      </w:r>
    </w:p>
    <w:p w:rsidR="00EE12AB" w:rsidRPr="00A318E2" w:rsidRDefault="000F5771" w:rsidP="000F5771">
      <w:pPr>
        <w:pStyle w:val="FreeForm"/>
        <w:rPr>
          <w:szCs w:val="24"/>
        </w:rPr>
      </w:pPr>
      <w:r w:rsidRPr="00A318E2">
        <w:rPr>
          <w:rFonts w:ascii="Arial Bold" w:hAnsi="Arial Bold"/>
          <w:szCs w:val="24"/>
        </w:rPr>
        <w:t>(Food &amp; Fun: 1:00-3:00)</w:t>
      </w:r>
    </w:p>
    <w:p w:rsidR="00EE12AB" w:rsidRPr="00A318E2" w:rsidRDefault="00EE12AB" w:rsidP="000F5771">
      <w:pPr>
        <w:pStyle w:val="FreeForm"/>
        <w:rPr>
          <w:szCs w:val="24"/>
        </w:rPr>
      </w:pPr>
    </w:p>
    <w:p w:rsidR="00EE12AB" w:rsidRPr="00A318E2" w:rsidRDefault="00EE12AB" w:rsidP="000F5771">
      <w:pPr>
        <w:pStyle w:val="FreeForm"/>
        <w:rPr>
          <w:rFonts w:ascii="Arial Bold" w:hAnsi="Arial Bold"/>
          <w:szCs w:val="24"/>
        </w:rPr>
      </w:pPr>
      <w:r w:rsidRPr="00A318E2">
        <w:rPr>
          <w:rFonts w:ascii="Arial Bold" w:hAnsi="Arial Bold"/>
          <w:szCs w:val="24"/>
        </w:rPr>
        <w:t xml:space="preserve">We are looking for volunteers for the Spaghetti dinner that will be held on Oct 5th.  </w:t>
      </w:r>
      <w:r w:rsidR="005829FA" w:rsidRPr="00A318E2">
        <w:rPr>
          <w:rFonts w:ascii="Arial Bold" w:hAnsi="Arial Bold"/>
          <w:szCs w:val="24"/>
        </w:rPr>
        <w:t xml:space="preserve">We </w:t>
      </w:r>
      <w:r w:rsidR="003E2348" w:rsidRPr="00A318E2">
        <w:rPr>
          <w:rFonts w:ascii="Arial Bold" w:hAnsi="Arial Bold"/>
          <w:szCs w:val="24"/>
        </w:rPr>
        <w:t>hope you can join us! C</w:t>
      </w:r>
      <w:r w:rsidRPr="00A318E2">
        <w:rPr>
          <w:rFonts w:ascii="Arial Bold" w:hAnsi="Arial Bold"/>
          <w:szCs w:val="24"/>
        </w:rPr>
        <w:t>o</w:t>
      </w:r>
      <w:r w:rsidR="003E2348" w:rsidRPr="00A318E2">
        <w:rPr>
          <w:rFonts w:ascii="Arial Bold" w:hAnsi="Arial Bold"/>
          <w:szCs w:val="24"/>
        </w:rPr>
        <w:t>me and try out your SSP skills,</w:t>
      </w:r>
      <w:r w:rsidRPr="00A318E2">
        <w:rPr>
          <w:rFonts w:ascii="Arial Bold" w:hAnsi="Arial Bold"/>
          <w:szCs w:val="24"/>
        </w:rPr>
        <w:t xml:space="preserve"> meet other SSPs and the Deaf Blind community, and s</w:t>
      </w:r>
      <w:r w:rsidR="003E2348" w:rsidRPr="00A318E2">
        <w:rPr>
          <w:rFonts w:ascii="Arial Bold" w:hAnsi="Arial Bold"/>
          <w:szCs w:val="24"/>
        </w:rPr>
        <w:t>upport our fundraising efforts! Thank you</w:t>
      </w:r>
      <w:r w:rsidRPr="00A318E2">
        <w:rPr>
          <w:rFonts w:ascii="Arial Bold" w:hAnsi="Arial Bold"/>
          <w:szCs w:val="24"/>
        </w:rPr>
        <w:t xml:space="preserve"> for your interest and support of DBSC.</w:t>
      </w:r>
      <w:r w:rsidR="005829FA" w:rsidRPr="00A318E2">
        <w:rPr>
          <w:rFonts w:ascii="Arial Bold" w:hAnsi="Arial Bold"/>
          <w:szCs w:val="24"/>
        </w:rPr>
        <w:t xml:space="preserve"> If you are interesting in</w:t>
      </w:r>
      <w:r w:rsidR="003E2348" w:rsidRPr="00A318E2">
        <w:rPr>
          <w:rFonts w:ascii="Arial Bold" w:hAnsi="Arial Bold"/>
          <w:szCs w:val="24"/>
        </w:rPr>
        <w:t xml:space="preserve"> volunteering</w:t>
      </w:r>
      <w:r w:rsidR="005829FA" w:rsidRPr="00A318E2">
        <w:rPr>
          <w:rFonts w:ascii="Arial Bold" w:hAnsi="Arial Bold"/>
          <w:szCs w:val="24"/>
        </w:rPr>
        <w:t xml:space="preserve">, please contact Cathy Hoog at </w:t>
      </w:r>
      <w:hyperlink r:id="rId11" w:history="1">
        <w:r w:rsidR="00CC0810" w:rsidRPr="00A318E2">
          <w:rPr>
            <w:rStyle w:val="Hyperlink"/>
            <w:rFonts w:ascii="Arial Bold" w:hAnsi="Arial Bold"/>
            <w:szCs w:val="24"/>
          </w:rPr>
          <w:t>ssp@seattledbsc.org</w:t>
        </w:r>
      </w:hyperlink>
      <w:r w:rsidR="005829FA" w:rsidRPr="00A318E2">
        <w:rPr>
          <w:rFonts w:ascii="Arial Bold" w:hAnsi="Arial Bold"/>
          <w:szCs w:val="24"/>
        </w:rPr>
        <w:t>.</w:t>
      </w:r>
    </w:p>
    <w:p w:rsidR="00CC0810" w:rsidRPr="00A318E2" w:rsidRDefault="00CC0810" w:rsidP="000F5771">
      <w:pPr>
        <w:pStyle w:val="FreeForm"/>
        <w:rPr>
          <w:rFonts w:ascii="Arial Bold" w:hAnsi="Arial Bold"/>
          <w:szCs w:val="24"/>
        </w:rPr>
      </w:pPr>
    </w:p>
    <w:p w:rsidR="00EE12AB" w:rsidRPr="00A318E2" w:rsidRDefault="00EE12AB" w:rsidP="00CC0810">
      <w:pPr>
        <w:pStyle w:val="Heading1"/>
        <w:rPr>
          <w:sz w:val="24"/>
          <w:szCs w:val="24"/>
        </w:rPr>
      </w:pPr>
      <w:r w:rsidRPr="00A318E2">
        <w:rPr>
          <w:sz w:val="24"/>
          <w:szCs w:val="24"/>
        </w:rPr>
        <w:t xml:space="preserve">SSP Training </w:t>
      </w:r>
    </w:p>
    <w:p w:rsidR="00EE12AB" w:rsidRPr="00A318E2" w:rsidRDefault="005829FA" w:rsidP="00EE12AB">
      <w:pPr>
        <w:pStyle w:val="FreeForm"/>
        <w:rPr>
          <w:rFonts w:ascii="Arial Bold" w:hAnsi="Arial Bold"/>
          <w:szCs w:val="24"/>
        </w:rPr>
      </w:pPr>
      <w:r w:rsidRPr="00A318E2">
        <w:rPr>
          <w:rFonts w:ascii="Arial Bold" w:hAnsi="Arial Bold"/>
          <w:szCs w:val="24"/>
        </w:rPr>
        <w:t>Finally</w:t>
      </w:r>
      <w:r w:rsidR="003E2348" w:rsidRPr="00A318E2">
        <w:rPr>
          <w:rFonts w:ascii="Arial Bold" w:hAnsi="Arial Bold"/>
          <w:szCs w:val="24"/>
        </w:rPr>
        <w:t>,</w:t>
      </w:r>
      <w:r w:rsidRPr="00A318E2">
        <w:rPr>
          <w:rFonts w:ascii="Arial Bold" w:hAnsi="Arial Bold"/>
          <w:szCs w:val="24"/>
        </w:rPr>
        <w:t xml:space="preserve"> </w:t>
      </w:r>
      <w:r w:rsidR="00EE12AB" w:rsidRPr="00A318E2">
        <w:rPr>
          <w:rFonts w:ascii="Arial Bold" w:hAnsi="Arial Bold"/>
          <w:szCs w:val="24"/>
        </w:rPr>
        <w:t>SSP Training is coming</w:t>
      </w:r>
      <w:r w:rsidR="003E2348" w:rsidRPr="00A318E2">
        <w:rPr>
          <w:rFonts w:ascii="Arial Bold" w:hAnsi="Arial Bold"/>
          <w:szCs w:val="24"/>
        </w:rPr>
        <w:t>!</w:t>
      </w:r>
      <w:r w:rsidR="00165872" w:rsidRPr="00A318E2">
        <w:rPr>
          <w:rFonts w:ascii="Arial Bold" w:hAnsi="Arial Bold"/>
          <w:szCs w:val="24"/>
        </w:rPr>
        <w:t xml:space="preserve"> </w:t>
      </w:r>
      <w:r w:rsidR="00EE12AB" w:rsidRPr="00A318E2">
        <w:rPr>
          <w:rFonts w:ascii="Arial Bold" w:hAnsi="Arial Bold"/>
          <w:szCs w:val="24"/>
        </w:rPr>
        <w:t xml:space="preserve">We are ready to start classes for the fall of 2013, and the schedule is as follows: </w:t>
      </w:r>
    </w:p>
    <w:p w:rsidR="00EE12AB" w:rsidRPr="00A318E2" w:rsidRDefault="00EE12AB" w:rsidP="00EE12AB">
      <w:pPr>
        <w:pStyle w:val="FreeForm"/>
        <w:rPr>
          <w:rFonts w:ascii="Arial Bold" w:hAnsi="Arial Bold"/>
          <w:szCs w:val="24"/>
        </w:rPr>
      </w:pPr>
    </w:p>
    <w:p w:rsidR="00EE12AB" w:rsidRPr="00A318E2" w:rsidRDefault="003E2348" w:rsidP="00EE12AB">
      <w:pPr>
        <w:pStyle w:val="FreeForm"/>
        <w:rPr>
          <w:rFonts w:ascii="Arial Bold" w:hAnsi="Arial Bold"/>
          <w:szCs w:val="24"/>
        </w:rPr>
      </w:pPr>
      <w:r w:rsidRPr="00A318E2">
        <w:rPr>
          <w:rFonts w:ascii="Arial Bold" w:hAnsi="Arial Bold"/>
          <w:szCs w:val="24"/>
        </w:rPr>
        <w:t>Thurs, Oct 17</w:t>
      </w:r>
      <w:r w:rsidRPr="00A318E2">
        <w:rPr>
          <w:rFonts w:ascii="Arial Bold" w:hAnsi="Arial Bold"/>
          <w:szCs w:val="24"/>
          <w:vertAlign w:val="superscript"/>
        </w:rPr>
        <w:t>th</w:t>
      </w:r>
      <w:r w:rsidRPr="00A318E2">
        <w:rPr>
          <w:rFonts w:ascii="Arial Bold" w:hAnsi="Arial Bold"/>
          <w:szCs w:val="24"/>
        </w:rPr>
        <w:t>,</w:t>
      </w:r>
      <w:r w:rsidR="00EE12AB" w:rsidRPr="00A318E2">
        <w:rPr>
          <w:rFonts w:ascii="Arial Bold" w:hAnsi="Arial Bold"/>
          <w:szCs w:val="24"/>
        </w:rPr>
        <w:t xml:space="preserve"> 5:30-8:30 PM</w:t>
      </w:r>
    </w:p>
    <w:p w:rsidR="00EE12AB" w:rsidRPr="00A318E2" w:rsidRDefault="003E2348" w:rsidP="00EE12AB">
      <w:pPr>
        <w:pStyle w:val="FreeForm"/>
        <w:rPr>
          <w:rFonts w:ascii="Arial Bold" w:hAnsi="Arial Bold"/>
          <w:szCs w:val="24"/>
        </w:rPr>
      </w:pPr>
      <w:r w:rsidRPr="00A318E2">
        <w:rPr>
          <w:rFonts w:ascii="Arial Bold" w:hAnsi="Arial Bold"/>
          <w:szCs w:val="24"/>
        </w:rPr>
        <w:t>Tues, Oct 22</w:t>
      </w:r>
      <w:r w:rsidRPr="00A318E2">
        <w:rPr>
          <w:rFonts w:ascii="Arial Bold" w:hAnsi="Arial Bold"/>
          <w:szCs w:val="24"/>
          <w:vertAlign w:val="superscript"/>
        </w:rPr>
        <w:t>nd</w:t>
      </w:r>
      <w:r w:rsidRPr="00A318E2">
        <w:rPr>
          <w:rFonts w:ascii="Arial Bold" w:hAnsi="Arial Bold"/>
          <w:szCs w:val="24"/>
        </w:rPr>
        <w:t xml:space="preserve">, </w:t>
      </w:r>
      <w:r w:rsidR="00EE12AB" w:rsidRPr="00A318E2">
        <w:rPr>
          <w:rFonts w:ascii="Arial Bold" w:hAnsi="Arial Bold"/>
          <w:szCs w:val="24"/>
        </w:rPr>
        <w:t>5:30-8:30 PM</w:t>
      </w:r>
    </w:p>
    <w:p w:rsidR="00EE12AB" w:rsidRPr="00A318E2" w:rsidRDefault="003E2348" w:rsidP="00EE12AB">
      <w:pPr>
        <w:pStyle w:val="FreeForm"/>
        <w:rPr>
          <w:rFonts w:ascii="Arial Bold" w:hAnsi="Arial Bold"/>
          <w:szCs w:val="24"/>
        </w:rPr>
      </w:pPr>
      <w:r w:rsidRPr="00A318E2">
        <w:rPr>
          <w:rFonts w:ascii="Arial Bold" w:hAnsi="Arial Bold"/>
          <w:szCs w:val="24"/>
        </w:rPr>
        <w:t xml:space="preserve">Thurs, </w:t>
      </w:r>
      <w:r w:rsidR="00EE12AB" w:rsidRPr="00A318E2">
        <w:rPr>
          <w:rFonts w:ascii="Arial Bold" w:hAnsi="Arial Bold"/>
          <w:szCs w:val="24"/>
        </w:rPr>
        <w:t>Oct 24</w:t>
      </w:r>
      <w:r w:rsidRPr="00A318E2">
        <w:rPr>
          <w:rFonts w:ascii="Arial Bold" w:hAnsi="Arial Bold"/>
          <w:szCs w:val="24"/>
          <w:vertAlign w:val="superscript"/>
        </w:rPr>
        <w:t>th</w:t>
      </w:r>
      <w:r w:rsidRPr="00A318E2">
        <w:rPr>
          <w:rFonts w:ascii="Arial Bold" w:hAnsi="Arial Bold"/>
          <w:szCs w:val="24"/>
        </w:rPr>
        <w:t>,</w:t>
      </w:r>
      <w:r w:rsidR="00EE12AB" w:rsidRPr="00A318E2">
        <w:rPr>
          <w:rFonts w:ascii="Arial Bold" w:hAnsi="Arial Bold"/>
          <w:szCs w:val="24"/>
        </w:rPr>
        <w:t xml:space="preserve"> 5:30-8:30 PM</w:t>
      </w:r>
    </w:p>
    <w:p w:rsidR="00EE12AB" w:rsidRPr="00A318E2" w:rsidRDefault="003E2348" w:rsidP="00EE12AB">
      <w:pPr>
        <w:pStyle w:val="FreeForm"/>
        <w:rPr>
          <w:rFonts w:ascii="Arial Bold" w:hAnsi="Arial Bold"/>
          <w:szCs w:val="24"/>
        </w:rPr>
      </w:pPr>
      <w:r w:rsidRPr="00A318E2">
        <w:rPr>
          <w:rFonts w:ascii="Arial Bold" w:hAnsi="Arial Bold"/>
          <w:szCs w:val="24"/>
        </w:rPr>
        <w:t>Sat, Nov 2</w:t>
      </w:r>
      <w:r w:rsidRPr="00A318E2">
        <w:rPr>
          <w:rFonts w:ascii="Arial Bold" w:hAnsi="Arial Bold"/>
          <w:szCs w:val="24"/>
          <w:vertAlign w:val="superscript"/>
        </w:rPr>
        <w:t>nd</w:t>
      </w:r>
      <w:r w:rsidRPr="00A318E2">
        <w:rPr>
          <w:rFonts w:ascii="Arial Bold" w:hAnsi="Arial Bold"/>
          <w:szCs w:val="24"/>
        </w:rPr>
        <w:t>,</w:t>
      </w:r>
      <w:r w:rsidR="00EE12AB" w:rsidRPr="00A318E2">
        <w:rPr>
          <w:rFonts w:ascii="Arial Bold" w:hAnsi="Arial Bold"/>
          <w:szCs w:val="24"/>
        </w:rPr>
        <w:t xml:space="preserve"> 9:30</w:t>
      </w:r>
      <w:r w:rsidRPr="00A318E2">
        <w:rPr>
          <w:rFonts w:ascii="Arial Bold" w:hAnsi="Arial Bold"/>
          <w:szCs w:val="24"/>
        </w:rPr>
        <w:t xml:space="preserve"> AM</w:t>
      </w:r>
      <w:r w:rsidR="00EE12AB" w:rsidRPr="00A318E2">
        <w:rPr>
          <w:rFonts w:ascii="Arial Bold" w:hAnsi="Arial Bold"/>
          <w:szCs w:val="24"/>
        </w:rPr>
        <w:t>-12:30 PM</w:t>
      </w:r>
    </w:p>
    <w:p w:rsidR="00165872" w:rsidRPr="00A318E2" w:rsidRDefault="00165872" w:rsidP="00EE12AB">
      <w:pPr>
        <w:pStyle w:val="FreeForm"/>
        <w:rPr>
          <w:rFonts w:ascii="Arial Bold" w:hAnsi="Arial Bold"/>
          <w:szCs w:val="24"/>
        </w:rPr>
      </w:pPr>
    </w:p>
    <w:p w:rsidR="00EE12AB" w:rsidRPr="00A318E2" w:rsidRDefault="00EE12AB" w:rsidP="00EE12AB">
      <w:pPr>
        <w:pStyle w:val="FreeForm"/>
        <w:rPr>
          <w:rFonts w:ascii="Arial Bold" w:hAnsi="Arial Bold"/>
          <w:szCs w:val="24"/>
        </w:rPr>
      </w:pPr>
      <w:r w:rsidRPr="00A318E2">
        <w:rPr>
          <w:rFonts w:ascii="Arial Bold" w:hAnsi="Arial Bold"/>
          <w:szCs w:val="24"/>
        </w:rPr>
        <w:t>If enough people have concerns about the above dates, we can adjust times or dates.</w:t>
      </w:r>
    </w:p>
    <w:p w:rsidR="005829FA" w:rsidRPr="00A318E2" w:rsidRDefault="005829FA" w:rsidP="00EE12AB">
      <w:pPr>
        <w:pStyle w:val="FreeForm"/>
        <w:rPr>
          <w:rFonts w:ascii="Arial Bold" w:hAnsi="Arial Bold"/>
          <w:szCs w:val="24"/>
        </w:rPr>
      </w:pPr>
    </w:p>
    <w:p w:rsidR="00EE12AB" w:rsidRPr="00A318E2" w:rsidRDefault="00EE12AB" w:rsidP="00EE12AB">
      <w:pPr>
        <w:pStyle w:val="FreeForm"/>
        <w:rPr>
          <w:rFonts w:ascii="Arial Bold" w:hAnsi="Arial Bold"/>
          <w:szCs w:val="24"/>
        </w:rPr>
      </w:pPr>
      <w:r w:rsidRPr="00A318E2">
        <w:rPr>
          <w:rFonts w:ascii="Arial Bold" w:hAnsi="Arial Bold"/>
          <w:szCs w:val="24"/>
        </w:rPr>
        <w:lastRenderedPageBreak/>
        <w:t>The trainings will be held at DBSC and we are asking a fee of $30.00 to cover snac</w:t>
      </w:r>
      <w:r w:rsidR="003E2348" w:rsidRPr="00A318E2">
        <w:rPr>
          <w:rFonts w:ascii="Arial Bold" w:hAnsi="Arial Bold"/>
          <w:szCs w:val="24"/>
        </w:rPr>
        <w:t xml:space="preserve">ks and handouts. Please let </w:t>
      </w:r>
      <w:hyperlink r:id="rId12" w:history="1">
        <w:r w:rsidR="003E2348" w:rsidRPr="00A318E2">
          <w:rPr>
            <w:rStyle w:val="Hyperlink"/>
            <w:rFonts w:ascii="Arial Bold" w:hAnsi="Arial Bold"/>
            <w:szCs w:val="24"/>
          </w:rPr>
          <w:t>Ca</w:t>
        </w:r>
        <w:r w:rsidR="005829FA" w:rsidRPr="00A318E2">
          <w:rPr>
            <w:rStyle w:val="Hyperlink"/>
            <w:rFonts w:ascii="Arial Bold" w:hAnsi="Arial Bold"/>
            <w:szCs w:val="24"/>
          </w:rPr>
          <w:t>t</w:t>
        </w:r>
        <w:r w:rsidR="003E2348" w:rsidRPr="00A318E2">
          <w:rPr>
            <w:rStyle w:val="Hyperlink"/>
            <w:rFonts w:ascii="Arial Bold" w:hAnsi="Arial Bold"/>
            <w:szCs w:val="24"/>
          </w:rPr>
          <w:t>h</w:t>
        </w:r>
        <w:r w:rsidR="005829FA" w:rsidRPr="00A318E2">
          <w:rPr>
            <w:rStyle w:val="Hyperlink"/>
            <w:rFonts w:ascii="Arial Bold" w:hAnsi="Arial Bold"/>
            <w:szCs w:val="24"/>
          </w:rPr>
          <w:t>y Hoog</w:t>
        </w:r>
      </w:hyperlink>
      <w:r w:rsidR="005829FA" w:rsidRPr="00A318E2">
        <w:rPr>
          <w:rFonts w:ascii="Arial Bold" w:hAnsi="Arial Bold"/>
          <w:szCs w:val="24"/>
        </w:rPr>
        <w:t xml:space="preserve"> </w:t>
      </w:r>
      <w:r w:rsidRPr="00A318E2">
        <w:rPr>
          <w:rFonts w:ascii="Arial Bold" w:hAnsi="Arial Bold"/>
          <w:szCs w:val="24"/>
        </w:rPr>
        <w:t>know if y</w:t>
      </w:r>
      <w:r w:rsidR="003E2348" w:rsidRPr="00A318E2">
        <w:rPr>
          <w:rFonts w:ascii="Arial Bold" w:hAnsi="Arial Bold"/>
          <w:szCs w:val="24"/>
        </w:rPr>
        <w:t>ou are interested in attending and/or applying</w:t>
      </w:r>
      <w:r w:rsidRPr="00A318E2">
        <w:rPr>
          <w:rFonts w:ascii="Arial Bold" w:hAnsi="Arial Bold"/>
          <w:szCs w:val="24"/>
        </w:rPr>
        <w:t xml:space="preserve"> to become a paid SSP.</w:t>
      </w:r>
    </w:p>
    <w:p w:rsidR="00EE12AB" w:rsidRPr="00A318E2" w:rsidRDefault="00EE12AB" w:rsidP="00EE12AB">
      <w:pPr>
        <w:pStyle w:val="FreeForm"/>
        <w:rPr>
          <w:rFonts w:ascii="Arial Bold" w:hAnsi="Arial Bold"/>
          <w:szCs w:val="24"/>
        </w:rPr>
      </w:pPr>
    </w:p>
    <w:p w:rsidR="003E2348" w:rsidRPr="00A318E2" w:rsidRDefault="005829FA" w:rsidP="00CC0810">
      <w:pPr>
        <w:pStyle w:val="Heading1"/>
        <w:rPr>
          <w:sz w:val="24"/>
          <w:szCs w:val="24"/>
        </w:rPr>
      </w:pPr>
      <w:r w:rsidRPr="00A318E2">
        <w:rPr>
          <w:sz w:val="24"/>
          <w:szCs w:val="24"/>
        </w:rPr>
        <w:t>Donate to DBSC</w:t>
      </w:r>
    </w:p>
    <w:p w:rsidR="005829FA" w:rsidRPr="00A318E2" w:rsidRDefault="005829FA" w:rsidP="005829FA">
      <w:pPr>
        <w:pStyle w:val="FreeForm"/>
        <w:rPr>
          <w:rFonts w:ascii="Arial Bold" w:hAnsi="Arial Bold"/>
          <w:szCs w:val="24"/>
        </w:rPr>
      </w:pPr>
      <w:r w:rsidRPr="00A318E2">
        <w:rPr>
          <w:rFonts w:ascii="Arial Bold" w:hAnsi="Arial Bold"/>
          <w:szCs w:val="24"/>
        </w:rPr>
        <w:t xml:space="preserve">If you would like to donate DBSC’s programs &amp; services, you can donate on our DBSC website! Click </w:t>
      </w:r>
      <w:hyperlink r:id="rId13" w:history="1">
        <w:r w:rsidR="00BA1D80" w:rsidRPr="00A318E2">
          <w:rPr>
            <w:rStyle w:val="Hyperlink"/>
            <w:rFonts w:ascii="Arial Bold" w:hAnsi="Arial Bold"/>
            <w:szCs w:val="24"/>
          </w:rPr>
          <w:t>here to donate</w:t>
        </w:r>
      </w:hyperlink>
      <w:r w:rsidRPr="00A318E2">
        <w:rPr>
          <w:rFonts w:ascii="Arial Bold" w:hAnsi="Arial Bold"/>
          <w:szCs w:val="24"/>
        </w:rPr>
        <w:t>.</w:t>
      </w:r>
    </w:p>
    <w:p w:rsidR="00CC0810" w:rsidRPr="00A318E2" w:rsidRDefault="00CC0810" w:rsidP="005829FA">
      <w:pPr>
        <w:pStyle w:val="FreeForm"/>
        <w:rPr>
          <w:rFonts w:ascii="Arial Bold" w:hAnsi="Arial Bold"/>
          <w:szCs w:val="24"/>
        </w:rPr>
      </w:pPr>
    </w:p>
    <w:p w:rsidR="005829FA" w:rsidRPr="00A318E2" w:rsidRDefault="005829FA" w:rsidP="00CC0810">
      <w:pPr>
        <w:pStyle w:val="Heading1"/>
        <w:rPr>
          <w:sz w:val="24"/>
          <w:szCs w:val="24"/>
        </w:rPr>
      </w:pPr>
      <w:r w:rsidRPr="00A318E2">
        <w:rPr>
          <w:sz w:val="24"/>
          <w:szCs w:val="24"/>
        </w:rPr>
        <w:t>DBSC is on Facebook!</w:t>
      </w:r>
    </w:p>
    <w:p w:rsidR="00BA1D80" w:rsidRPr="00A318E2" w:rsidRDefault="00BA1D80" w:rsidP="00BA1D80">
      <w:pPr>
        <w:rPr>
          <w:rFonts w:ascii="Arial Bold" w:hAnsi="Arial Bold"/>
        </w:rPr>
      </w:pPr>
      <w:r w:rsidRPr="00A318E2">
        <w:rPr>
          <w:noProof/>
        </w:rPr>
        <w:drawing>
          <wp:inline distT="0" distB="0" distL="0" distR="0" wp14:anchorId="7BC44F2E" wp14:editId="351E931E">
            <wp:extent cx="1097460" cy="109746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png"/>
                    <pic:cNvPicPr/>
                  </pic:nvPicPr>
                  <pic:blipFill>
                    <a:blip r:embed="rId14">
                      <a:extLst>
                        <a:ext uri="{28A0092B-C50C-407E-A947-70E740481C1C}">
                          <a14:useLocalDpi xmlns:a14="http://schemas.microsoft.com/office/drawing/2010/main" val="0"/>
                        </a:ext>
                      </a:extLst>
                    </a:blip>
                    <a:stretch>
                      <a:fillRect/>
                    </a:stretch>
                  </pic:blipFill>
                  <pic:spPr>
                    <a:xfrm>
                      <a:off x="0" y="0"/>
                      <a:ext cx="1097460" cy="1097460"/>
                    </a:xfrm>
                    <a:prstGeom prst="rect">
                      <a:avLst/>
                    </a:prstGeom>
                  </pic:spPr>
                </pic:pic>
              </a:graphicData>
            </a:graphic>
          </wp:inline>
        </w:drawing>
      </w:r>
      <w:r w:rsidRPr="00A318E2">
        <w:rPr>
          <w:rFonts w:ascii="Arial Bold" w:hAnsi="Arial Bold"/>
        </w:rPr>
        <w:t xml:space="preserve"> </w:t>
      </w:r>
    </w:p>
    <w:p w:rsidR="005829FA" w:rsidRPr="00A318E2" w:rsidRDefault="005829FA" w:rsidP="00BA1D80">
      <w:pPr>
        <w:rPr>
          <w:rFonts w:ascii="Arial Bold" w:hAnsi="Arial Bold"/>
        </w:rPr>
      </w:pPr>
      <w:r w:rsidRPr="00A318E2">
        <w:rPr>
          <w:rFonts w:ascii="Arial Bold" w:hAnsi="Arial Bold"/>
        </w:rPr>
        <w:t xml:space="preserve">Click </w:t>
      </w:r>
      <w:hyperlink r:id="rId15" w:history="1">
        <w:r w:rsidR="00BA1D80" w:rsidRPr="00A318E2">
          <w:rPr>
            <w:rStyle w:val="Hyperlink"/>
            <w:rFonts w:ascii="Arial Bold" w:hAnsi="Arial Bold"/>
          </w:rPr>
          <w:t xml:space="preserve">here </w:t>
        </w:r>
        <w:r w:rsidRPr="00A318E2">
          <w:rPr>
            <w:rStyle w:val="Hyperlink"/>
            <w:rFonts w:ascii="Arial Bold" w:hAnsi="Arial Bold"/>
          </w:rPr>
          <w:t>to join</w:t>
        </w:r>
      </w:hyperlink>
      <w:r w:rsidRPr="00A318E2">
        <w:rPr>
          <w:rFonts w:ascii="Arial Bold" w:hAnsi="Arial Bold"/>
        </w:rPr>
        <w:t xml:space="preserve"> DBSC on FACEBOOK</w:t>
      </w:r>
      <w:r w:rsidR="00BA1D80" w:rsidRPr="00A318E2">
        <w:rPr>
          <w:rFonts w:ascii="Arial Bold" w:hAnsi="Arial Bold"/>
        </w:rPr>
        <w:t>!</w:t>
      </w:r>
    </w:p>
    <w:p w:rsidR="005829FA" w:rsidRPr="00A318E2" w:rsidRDefault="005829FA" w:rsidP="005829FA">
      <w:pPr>
        <w:pStyle w:val="FreeForm"/>
        <w:rPr>
          <w:rFonts w:ascii="Arial Bold" w:hAnsi="Arial Bold"/>
          <w:szCs w:val="24"/>
        </w:rPr>
      </w:pPr>
    </w:p>
    <w:p w:rsidR="00094A58" w:rsidRPr="00A318E2" w:rsidRDefault="00094A58" w:rsidP="00094A58">
      <w:pPr>
        <w:pStyle w:val="FreeForm"/>
        <w:jc w:val="center"/>
        <w:rPr>
          <w:rFonts w:ascii="Arial Bold" w:hAnsi="Arial Bold"/>
          <w:szCs w:val="24"/>
        </w:rPr>
      </w:pPr>
      <w:r w:rsidRPr="00A318E2">
        <w:rPr>
          <w:rFonts w:ascii="Arial Bold" w:hAnsi="Arial Bold"/>
          <w:noProof/>
          <w:szCs w:val="24"/>
        </w:rPr>
        <w:drawing>
          <wp:inline distT="0" distB="0" distL="0" distR="0" wp14:anchorId="70FEC607" wp14:editId="78FFFC77">
            <wp:extent cx="1019331" cy="2530751"/>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SC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7084" cy="2550000"/>
                    </a:xfrm>
                    <a:prstGeom prst="rect">
                      <a:avLst/>
                    </a:prstGeom>
                  </pic:spPr>
                </pic:pic>
              </a:graphicData>
            </a:graphic>
          </wp:inline>
        </w:drawing>
      </w:r>
    </w:p>
    <w:p w:rsidR="005829FA" w:rsidRPr="00A318E2" w:rsidRDefault="005829FA" w:rsidP="00094A58">
      <w:pPr>
        <w:pStyle w:val="FreeForm"/>
        <w:jc w:val="center"/>
        <w:rPr>
          <w:rFonts w:ascii="Arial Bold" w:hAnsi="Arial Bold"/>
          <w:szCs w:val="24"/>
        </w:rPr>
      </w:pPr>
      <w:r w:rsidRPr="00A318E2">
        <w:rPr>
          <w:rFonts w:ascii="Arial Bold" w:hAnsi="Arial Bold"/>
          <w:szCs w:val="24"/>
        </w:rPr>
        <w:t>Deaf-Blind Service Center</w:t>
      </w:r>
    </w:p>
    <w:p w:rsidR="005829FA" w:rsidRPr="00A318E2" w:rsidRDefault="005829FA" w:rsidP="00094A58">
      <w:pPr>
        <w:pStyle w:val="FreeForm"/>
        <w:jc w:val="center"/>
        <w:rPr>
          <w:rFonts w:ascii="Arial Bold" w:hAnsi="Arial Bold"/>
          <w:szCs w:val="24"/>
        </w:rPr>
      </w:pPr>
      <w:r w:rsidRPr="00A318E2">
        <w:rPr>
          <w:rFonts w:ascii="Arial Bold" w:hAnsi="Arial Bold"/>
          <w:szCs w:val="24"/>
        </w:rPr>
        <w:t>1620 18th Avenue, Suite 200</w:t>
      </w:r>
    </w:p>
    <w:p w:rsidR="005829FA" w:rsidRPr="00A318E2" w:rsidRDefault="005829FA" w:rsidP="00094A58">
      <w:pPr>
        <w:pStyle w:val="FreeForm"/>
        <w:jc w:val="center"/>
        <w:rPr>
          <w:rFonts w:ascii="Arial Bold" w:hAnsi="Arial Bold"/>
          <w:szCs w:val="24"/>
        </w:rPr>
      </w:pPr>
      <w:r w:rsidRPr="00A318E2">
        <w:rPr>
          <w:rFonts w:ascii="Arial Bold" w:hAnsi="Arial Bold"/>
          <w:szCs w:val="24"/>
        </w:rPr>
        <w:t>Seattle, Washington 98122</w:t>
      </w:r>
    </w:p>
    <w:p w:rsidR="005829FA" w:rsidRPr="00A318E2" w:rsidRDefault="005829FA" w:rsidP="00094A58">
      <w:pPr>
        <w:pStyle w:val="FreeForm"/>
        <w:jc w:val="center"/>
        <w:rPr>
          <w:rFonts w:ascii="Arial Bold" w:hAnsi="Arial Bold"/>
          <w:szCs w:val="24"/>
        </w:rPr>
      </w:pPr>
      <w:r w:rsidRPr="00A318E2">
        <w:rPr>
          <w:rFonts w:ascii="Arial Bold" w:hAnsi="Arial Bold"/>
          <w:szCs w:val="24"/>
        </w:rPr>
        <w:t>TTY (206) 323-9178</w:t>
      </w:r>
    </w:p>
    <w:p w:rsidR="005829FA" w:rsidRPr="00A318E2" w:rsidRDefault="005829FA" w:rsidP="00094A58">
      <w:pPr>
        <w:pStyle w:val="FreeForm"/>
        <w:jc w:val="center"/>
        <w:rPr>
          <w:rFonts w:ascii="Arial Bold" w:hAnsi="Arial Bold"/>
          <w:szCs w:val="24"/>
        </w:rPr>
      </w:pPr>
      <w:r w:rsidRPr="00A318E2">
        <w:rPr>
          <w:rFonts w:ascii="Arial Bold" w:hAnsi="Arial Bold"/>
          <w:szCs w:val="24"/>
        </w:rPr>
        <w:t>VP (206) 455-7932</w:t>
      </w:r>
    </w:p>
    <w:p w:rsidR="005829FA" w:rsidRPr="00A318E2" w:rsidRDefault="005829FA" w:rsidP="00094A58">
      <w:pPr>
        <w:pStyle w:val="FreeForm"/>
        <w:jc w:val="center"/>
        <w:rPr>
          <w:rFonts w:ascii="Arial Bold" w:hAnsi="Arial Bold"/>
          <w:szCs w:val="24"/>
        </w:rPr>
      </w:pPr>
      <w:r w:rsidRPr="00A318E2">
        <w:rPr>
          <w:rFonts w:ascii="Arial Bold" w:hAnsi="Arial Bold"/>
          <w:szCs w:val="24"/>
        </w:rPr>
        <w:t>info@seattledbsc.org</w:t>
      </w:r>
    </w:p>
    <w:p w:rsidR="005829FA" w:rsidRPr="00A318E2" w:rsidRDefault="005829FA" w:rsidP="00094A58">
      <w:pPr>
        <w:pStyle w:val="FreeForm"/>
        <w:jc w:val="center"/>
        <w:rPr>
          <w:rFonts w:ascii="Arial Bold" w:hAnsi="Arial Bold"/>
          <w:szCs w:val="24"/>
        </w:rPr>
      </w:pPr>
      <w:r w:rsidRPr="00A318E2">
        <w:rPr>
          <w:rFonts w:ascii="Arial Bold" w:hAnsi="Arial Bold"/>
          <w:szCs w:val="24"/>
        </w:rPr>
        <w:t>www.seattledbsc.org</w:t>
      </w:r>
    </w:p>
    <w:p w:rsidR="005829FA" w:rsidRPr="00A318E2" w:rsidRDefault="005829FA" w:rsidP="005829FA">
      <w:pPr>
        <w:pStyle w:val="FreeForm"/>
        <w:rPr>
          <w:rFonts w:ascii="Arial Bold" w:hAnsi="Arial Bold"/>
          <w:szCs w:val="24"/>
        </w:rPr>
      </w:pPr>
    </w:p>
    <w:p w:rsidR="005829FA" w:rsidRPr="00A318E2" w:rsidRDefault="005829FA" w:rsidP="005829FA">
      <w:pPr>
        <w:pStyle w:val="FreeForm"/>
        <w:rPr>
          <w:rFonts w:ascii="Arial Bold" w:hAnsi="Arial Bold"/>
          <w:szCs w:val="24"/>
        </w:rPr>
      </w:pPr>
      <w:r w:rsidRPr="00A318E2">
        <w:rPr>
          <w:rFonts w:ascii="Arial Bold" w:hAnsi="Arial Bold"/>
          <w:szCs w:val="24"/>
        </w:rPr>
        <w:t>To unsubscribe to the monthly Pro-Tactile E-News, please email info@seattledbsc.org</w:t>
      </w:r>
      <w:r w:rsidR="00CC0810" w:rsidRPr="00A318E2">
        <w:rPr>
          <w:rFonts w:ascii="Arial Bold" w:hAnsi="Arial Bold"/>
          <w:szCs w:val="24"/>
        </w:rPr>
        <w:t>.</w:t>
      </w:r>
    </w:p>
    <w:sectPr w:rsidR="005829FA" w:rsidRPr="00A318E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79C" w:rsidRDefault="00CD579C">
      <w:r>
        <w:separator/>
      </w:r>
    </w:p>
  </w:endnote>
  <w:endnote w:type="continuationSeparator" w:id="0">
    <w:p w:rsidR="00CD579C" w:rsidRDefault="00CD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79C" w:rsidRDefault="00CD579C">
      <w:r>
        <w:separator/>
      </w:r>
    </w:p>
  </w:footnote>
  <w:footnote w:type="continuationSeparator" w:id="0">
    <w:p w:rsidR="00CD579C" w:rsidRDefault="00CD5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41283"/>
    <w:multiLevelType w:val="multilevel"/>
    <w:tmpl w:val="DDF82B56"/>
    <w:lvl w:ilvl="0">
      <w:start w:val="1"/>
      <w:numFmt w:val="bullet"/>
      <w:lvlText w:val="-"/>
      <w:lvlJc w:val="left"/>
      <w:pPr>
        <w:ind w:left="21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6942616D"/>
    <w:multiLevelType w:val="hybridMultilevel"/>
    <w:tmpl w:val="9AF66D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8D33AF"/>
    <w:multiLevelType w:val="hybridMultilevel"/>
    <w:tmpl w:val="DDF82B56"/>
    <w:lvl w:ilvl="0" w:tplc="5B9CD22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enforcement="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6F"/>
    <w:rsid w:val="00094A58"/>
    <w:rsid w:val="000F5771"/>
    <w:rsid w:val="00165872"/>
    <w:rsid w:val="0018314B"/>
    <w:rsid w:val="003E2348"/>
    <w:rsid w:val="005829FA"/>
    <w:rsid w:val="007C2911"/>
    <w:rsid w:val="008B2A08"/>
    <w:rsid w:val="00A318E2"/>
    <w:rsid w:val="00A74823"/>
    <w:rsid w:val="00AE274E"/>
    <w:rsid w:val="00BA1D80"/>
    <w:rsid w:val="00CC0810"/>
    <w:rsid w:val="00CD579C"/>
    <w:rsid w:val="00EE12AB"/>
    <w:rsid w:val="00F5146F"/>
    <w:rsid w:val="00FD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3E820F4-2712-469B-BE4C-7D2BDC8D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810"/>
    <w:rPr>
      <w:sz w:val="24"/>
      <w:szCs w:val="24"/>
    </w:rPr>
  </w:style>
  <w:style w:type="paragraph" w:styleId="Heading1">
    <w:name w:val="heading 1"/>
    <w:basedOn w:val="Normal"/>
    <w:next w:val="Normal"/>
    <w:link w:val="Heading1Char"/>
    <w:autoRedefine/>
    <w:qFormat/>
    <w:rsid w:val="00CC0810"/>
    <w:pPr>
      <w:keepNext/>
      <w:spacing w:before="240" w:after="60"/>
      <w:outlineLvl w:val="0"/>
    </w:pPr>
    <w:rPr>
      <w:rFonts w:ascii="Arial" w:eastAsiaTheme="majorEastAsia" w:hAnsi="Arial" w:cstheme="majorBidi"/>
      <w:b/>
      <w:bCs/>
      <w:kern w:val="32"/>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FreeForm">
    <w:name w:val="Free Form"/>
    <w:rPr>
      <w:rFonts w:ascii="Helvetica" w:eastAsia="ヒラギノ角ゴ Pro W3" w:hAnsi="Helvetica"/>
      <w:color w:val="000000"/>
      <w:sz w:val="24"/>
    </w:rPr>
  </w:style>
  <w:style w:type="character" w:customStyle="1" w:styleId="Heading1Char">
    <w:name w:val="Heading 1 Char"/>
    <w:basedOn w:val="DefaultParagraphFont"/>
    <w:link w:val="Heading1"/>
    <w:rsid w:val="00CC0810"/>
    <w:rPr>
      <w:rFonts w:ascii="Arial" w:eastAsiaTheme="majorEastAsia" w:hAnsi="Arial" w:cstheme="majorBidi"/>
      <w:b/>
      <w:bCs/>
      <w:kern w:val="32"/>
      <w:sz w:val="32"/>
      <w:szCs w:val="32"/>
      <w:u w:val="single"/>
    </w:rPr>
  </w:style>
  <w:style w:type="paragraph" w:customStyle="1" w:styleId="Style1">
    <w:name w:val="Style1"/>
    <w:basedOn w:val="Heading1"/>
    <w:qFormat/>
    <w:rsid w:val="00AE274E"/>
    <w:rPr>
      <w:b w:val="0"/>
    </w:rPr>
  </w:style>
  <w:style w:type="character" w:styleId="Hyperlink">
    <w:name w:val="Hyperlink"/>
    <w:basedOn w:val="DefaultParagraphFont"/>
    <w:rsid w:val="00CC08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756153">
      <w:bodyDiv w:val="1"/>
      <w:marLeft w:val="0"/>
      <w:marRight w:val="0"/>
      <w:marTop w:val="0"/>
      <w:marBottom w:val="0"/>
      <w:divBdr>
        <w:top w:val="none" w:sz="0" w:space="0" w:color="auto"/>
        <w:left w:val="none" w:sz="0" w:space="0" w:color="auto"/>
        <w:bottom w:val="none" w:sz="0" w:space="0" w:color="auto"/>
        <w:right w:val="none" w:sz="0" w:space="0" w:color="auto"/>
      </w:divBdr>
      <w:divsChild>
        <w:div w:id="551773603">
          <w:marLeft w:val="0"/>
          <w:marRight w:val="0"/>
          <w:marTop w:val="0"/>
          <w:marBottom w:val="0"/>
          <w:divBdr>
            <w:top w:val="none" w:sz="0" w:space="0" w:color="auto"/>
            <w:left w:val="none" w:sz="0" w:space="0" w:color="auto"/>
            <w:bottom w:val="none" w:sz="0" w:space="0" w:color="auto"/>
            <w:right w:val="none" w:sz="0" w:space="0" w:color="auto"/>
          </w:divBdr>
          <w:divsChild>
            <w:div w:id="639463182">
              <w:marLeft w:val="0"/>
              <w:marRight w:val="0"/>
              <w:marTop w:val="0"/>
              <w:marBottom w:val="0"/>
              <w:divBdr>
                <w:top w:val="none" w:sz="0" w:space="0" w:color="auto"/>
                <w:left w:val="none" w:sz="0" w:space="0" w:color="auto"/>
                <w:bottom w:val="none" w:sz="0" w:space="0" w:color="auto"/>
                <w:right w:val="none" w:sz="0" w:space="0" w:color="auto"/>
              </w:divBdr>
              <w:divsChild>
                <w:div w:id="1097213358">
                  <w:marLeft w:val="0"/>
                  <w:marRight w:val="0"/>
                  <w:marTop w:val="0"/>
                  <w:marBottom w:val="0"/>
                  <w:divBdr>
                    <w:top w:val="none" w:sz="0" w:space="0" w:color="auto"/>
                    <w:left w:val="none" w:sz="0" w:space="0" w:color="auto"/>
                    <w:bottom w:val="none" w:sz="0" w:space="0" w:color="auto"/>
                    <w:right w:val="none" w:sz="0" w:space="0" w:color="auto"/>
                  </w:divBdr>
                  <w:divsChild>
                    <w:div w:id="3870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ttledbsc.org/support/supportDonate.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p@seattledbsc.org?subject=SSP%20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p@seattledbsc.org" TargetMode="External"/><Relationship Id="rId5" Type="http://schemas.openxmlformats.org/officeDocument/2006/relationships/webSettings" Target="webSettings.xml"/><Relationship Id="rId15" Type="http://schemas.openxmlformats.org/officeDocument/2006/relationships/hyperlink" Target="https://www.facebook.com/pages/The-Deaf-Blind-Service-Center/307809821674" TargetMode="External"/><Relationship Id="rId10" Type="http://schemas.openxmlformats.org/officeDocument/2006/relationships/hyperlink" Target="mailto:atheriault@seattledbsc.org" TargetMode="External"/><Relationship Id="rId4" Type="http://schemas.openxmlformats.org/officeDocument/2006/relationships/settings" Target="settings.xml"/><Relationship Id="rId9" Type="http://schemas.openxmlformats.org/officeDocument/2006/relationships/hyperlink" Target="mailto:ssp@seattledbsc.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64EB5-BCB4-4E67-8E4E-96DE4E07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1007</Words>
  <Characters>5743</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6737</CharactersWithSpaces>
  <SharedDoc>false</SharedDoc>
  <HLinks>
    <vt:vector size="12" baseType="variant">
      <vt:variant>
        <vt:i4>6422622</vt:i4>
      </vt:variant>
      <vt:variant>
        <vt:i4>3</vt:i4>
      </vt:variant>
      <vt:variant>
        <vt:i4>0</vt:i4>
      </vt:variant>
      <vt:variant>
        <vt:i4>5</vt:i4>
      </vt:variant>
      <vt:variant>
        <vt:lpwstr>mailto:atheriault@seattledbsc.org</vt:lpwstr>
      </vt:variant>
      <vt:variant>
        <vt:lpwstr/>
      </vt:variant>
      <vt:variant>
        <vt:i4>7012431</vt:i4>
      </vt:variant>
      <vt:variant>
        <vt:i4>0</vt:i4>
      </vt:variant>
      <vt:variant>
        <vt:i4>0</vt:i4>
      </vt:variant>
      <vt:variant>
        <vt:i4>5</vt:i4>
      </vt:variant>
      <vt:variant>
        <vt:lpwstr>mailto:ssp@seattledbsc.org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ebass</dc:creator>
  <cp:keywords/>
  <cp:lastModifiedBy>ebass</cp:lastModifiedBy>
  <cp:revision>7</cp:revision>
  <dcterms:created xsi:type="dcterms:W3CDTF">2013-09-27T16:41:00Z</dcterms:created>
  <dcterms:modified xsi:type="dcterms:W3CDTF">2014-05-09T14:51:00Z</dcterms:modified>
</cp:coreProperties>
</file>